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6" w:type="dxa"/>
        <w:tblInd w:w="10" w:type="dxa"/>
        <w:tblCellMar>
          <w:left w:w="0" w:type="dxa"/>
          <w:right w:w="0" w:type="dxa"/>
        </w:tblCellMar>
        <w:tblLook w:val="0000" w:firstRow="0" w:lastRow="0" w:firstColumn="0" w:lastColumn="0" w:noHBand="0" w:noVBand="0"/>
      </w:tblPr>
      <w:tblGrid>
        <w:gridCol w:w="4952"/>
        <w:gridCol w:w="4394"/>
      </w:tblGrid>
      <w:tr w:rsidR="00D26F78" w:rsidRPr="00D26F78" w14:paraId="2B725A31" w14:textId="77777777" w:rsidTr="006C6FDA">
        <w:tc>
          <w:tcPr>
            <w:tcW w:w="4952" w:type="dxa"/>
            <w:tcMar>
              <w:top w:w="0" w:type="dxa"/>
              <w:left w:w="70" w:type="dxa"/>
              <w:bottom w:w="0" w:type="dxa"/>
              <w:right w:w="70" w:type="dxa"/>
            </w:tcMar>
          </w:tcPr>
          <w:p w14:paraId="35CFA334"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94" w:type="dxa"/>
            <w:tcBorders>
              <w:top w:val="single" w:sz="8" w:space="0" w:color="auto"/>
              <w:left w:val="single" w:sz="8" w:space="0" w:color="auto"/>
              <w:bottom w:val="nil"/>
              <w:right w:val="single" w:sz="8" w:space="0" w:color="auto"/>
            </w:tcBorders>
            <w:tcMar>
              <w:top w:w="0" w:type="dxa"/>
              <w:left w:w="70" w:type="dxa"/>
              <w:bottom w:w="0" w:type="dxa"/>
              <w:right w:w="70" w:type="dxa"/>
            </w:tcMar>
          </w:tcPr>
          <w:p w14:paraId="79B4E2EB" w14:textId="77777777" w:rsidR="00D26F78" w:rsidRPr="00D26F78" w:rsidRDefault="00D26F78" w:rsidP="00D26F78">
            <w:pPr>
              <w:spacing w:after="0" w:line="240" w:lineRule="auto"/>
              <w:rPr>
                <w:rFonts w:ascii="Arial" w:eastAsia="Times New Roman" w:hAnsi="Arial" w:cs="Arial"/>
                <w:sz w:val="20"/>
                <w:szCs w:val="20"/>
                <w:lang w:eastAsia="de-DE"/>
              </w:rPr>
            </w:pPr>
            <w:r w:rsidRPr="00DB4445">
              <w:rPr>
                <w:rFonts w:ascii="Arial" w:eastAsia="Times New Roman" w:hAnsi="Arial" w:cs="Arial"/>
                <w:sz w:val="20"/>
                <w:szCs w:val="16"/>
                <w:lang w:eastAsia="de-DE"/>
              </w:rPr>
              <w:t>Antragsdatum</w:t>
            </w:r>
          </w:p>
        </w:tc>
      </w:tr>
      <w:tr w:rsidR="00D26F78" w:rsidRPr="00D26F78" w14:paraId="77218691" w14:textId="77777777" w:rsidTr="006C6FDA">
        <w:tc>
          <w:tcPr>
            <w:tcW w:w="4952" w:type="dxa"/>
            <w:tcMar>
              <w:top w:w="0" w:type="dxa"/>
              <w:left w:w="70" w:type="dxa"/>
              <w:bottom w:w="0" w:type="dxa"/>
              <w:right w:w="70" w:type="dxa"/>
            </w:tcMar>
          </w:tcPr>
          <w:p w14:paraId="5CFAD75A"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9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E247176" w14:textId="77777777" w:rsidR="00D26F78" w:rsidRPr="00D26F78" w:rsidRDefault="00D26F78" w:rsidP="00D26F78">
            <w:pPr>
              <w:spacing w:after="0" w:line="240" w:lineRule="auto"/>
              <w:rPr>
                <w:rFonts w:ascii="Arial" w:eastAsia="Times New Roman" w:hAnsi="Arial" w:cs="Arial"/>
                <w:sz w:val="20"/>
                <w:szCs w:val="20"/>
                <w:lang w:eastAsia="de-DE"/>
              </w:rPr>
            </w:pPr>
          </w:p>
        </w:tc>
      </w:tr>
      <w:tr w:rsidR="00D26F78" w:rsidRPr="00D26F78" w14:paraId="2CC2472E" w14:textId="77777777" w:rsidTr="006C6FDA">
        <w:tc>
          <w:tcPr>
            <w:tcW w:w="4952" w:type="dxa"/>
            <w:tcMar>
              <w:top w:w="0" w:type="dxa"/>
              <w:left w:w="70" w:type="dxa"/>
              <w:bottom w:w="0" w:type="dxa"/>
              <w:right w:w="70" w:type="dxa"/>
            </w:tcMar>
          </w:tcPr>
          <w:p w14:paraId="5C346C8C"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94" w:type="dxa"/>
            <w:tcMar>
              <w:top w:w="0" w:type="dxa"/>
              <w:left w:w="70" w:type="dxa"/>
              <w:bottom w:w="0" w:type="dxa"/>
              <w:right w:w="70" w:type="dxa"/>
            </w:tcMar>
          </w:tcPr>
          <w:p w14:paraId="62352B12" w14:textId="77777777" w:rsidR="00D26F78" w:rsidRPr="00D26F78" w:rsidRDefault="00D26F78" w:rsidP="00D26F78">
            <w:pPr>
              <w:spacing w:after="0" w:line="240" w:lineRule="auto"/>
              <w:rPr>
                <w:rFonts w:ascii="Arial" w:eastAsia="Times New Roman" w:hAnsi="Arial" w:cs="Arial"/>
                <w:sz w:val="20"/>
                <w:szCs w:val="20"/>
                <w:lang w:eastAsia="de-DE"/>
              </w:rPr>
            </w:pPr>
          </w:p>
        </w:tc>
      </w:tr>
      <w:tr w:rsidR="00D26F78" w:rsidRPr="00D26F78" w14:paraId="7C6717B8" w14:textId="77777777" w:rsidTr="006C6FDA">
        <w:tc>
          <w:tcPr>
            <w:tcW w:w="4952" w:type="dxa"/>
            <w:tcMar>
              <w:top w:w="0" w:type="dxa"/>
              <w:left w:w="70" w:type="dxa"/>
              <w:bottom w:w="0" w:type="dxa"/>
              <w:right w:w="70" w:type="dxa"/>
            </w:tcMar>
          </w:tcPr>
          <w:p w14:paraId="343169EE"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94" w:type="dxa"/>
            <w:tcMar>
              <w:top w:w="0" w:type="dxa"/>
              <w:left w:w="70" w:type="dxa"/>
              <w:bottom w:w="0" w:type="dxa"/>
              <w:right w:w="70" w:type="dxa"/>
            </w:tcMar>
          </w:tcPr>
          <w:p w14:paraId="66B9AE78" w14:textId="77777777" w:rsidR="00D26F78" w:rsidRPr="00D26F78" w:rsidRDefault="00D26F78" w:rsidP="00D26F78">
            <w:pPr>
              <w:spacing w:after="0" w:line="240" w:lineRule="auto"/>
              <w:rPr>
                <w:rFonts w:ascii="Arial" w:eastAsia="Times New Roman" w:hAnsi="Arial" w:cs="Arial"/>
                <w:sz w:val="20"/>
                <w:szCs w:val="20"/>
                <w:highlight w:val="yellow"/>
                <w:lang w:eastAsia="de-DE"/>
              </w:rPr>
            </w:pPr>
          </w:p>
        </w:tc>
      </w:tr>
      <w:tr w:rsidR="00D26F78" w:rsidRPr="00D26F78" w14:paraId="02854DC4" w14:textId="77777777" w:rsidTr="006C6FDA">
        <w:tc>
          <w:tcPr>
            <w:tcW w:w="4952" w:type="dxa"/>
            <w:tcMar>
              <w:top w:w="0" w:type="dxa"/>
              <w:left w:w="70" w:type="dxa"/>
              <w:bottom w:w="0" w:type="dxa"/>
              <w:right w:w="70" w:type="dxa"/>
            </w:tcMar>
          </w:tcPr>
          <w:p w14:paraId="1A05DDCA"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94" w:type="dxa"/>
            <w:tcMar>
              <w:top w:w="0" w:type="dxa"/>
              <w:left w:w="70" w:type="dxa"/>
              <w:bottom w:w="0" w:type="dxa"/>
              <w:right w:w="70" w:type="dxa"/>
            </w:tcMar>
          </w:tcPr>
          <w:p w14:paraId="6E1A503E" w14:textId="77777777" w:rsidR="00D26F78" w:rsidRPr="00D26F78" w:rsidRDefault="00D26F78" w:rsidP="00D26F78">
            <w:pPr>
              <w:spacing w:after="0" w:line="240" w:lineRule="auto"/>
              <w:rPr>
                <w:rFonts w:ascii="Arial" w:eastAsia="Times New Roman" w:hAnsi="Arial" w:cs="Arial"/>
                <w:sz w:val="20"/>
                <w:szCs w:val="20"/>
                <w:highlight w:val="yellow"/>
                <w:lang w:eastAsia="de-DE"/>
              </w:rPr>
            </w:pPr>
          </w:p>
        </w:tc>
      </w:tr>
    </w:tbl>
    <w:p w14:paraId="4F0519C4" w14:textId="77777777" w:rsidR="00D26F78" w:rsidRPr="00D26F78" w:rsidRDefault="00D26F78" w:rsidP="00D26F78">
      <w:pPr>
        <w:spacing w:after="0" w:line="240" w:lineRule="auto"/>
        <w:rPr>
          <w:rFonts w:ascii="Arial" w:eastAsia="Times New Roman" w:hAnsi="Arial" w:cs="Arial"/>
          <w:sz w:val="20"/>
          <w:szCs w:val="20"/>
          <w:lang w:eastAsia="de-DE"/>
        </w:rPr>
      </w:pPr>
    </w:p>
    <w:tbl>
      <w:tblPr>
        <w:tblW w:w="0" w:type="auto"/>
        <w:tblCellMar>
          <w:left w:w="0" w:type="dxa"/>
          <w:right w:w="0" w:type="dxa"/>
        </w:tblCellMar>
        <w:tblLook w:val="0000" w:firstRow="0" w:lastRow="0" w:firstColumn="0" w:lastColumn="0" w:noHBand="0" w:noVBand="0"/>
      </w:tblPr>
      <w:tblGrid>
        <w:gridCol w:w="4039"/>
        <w:gridCol w:w="913"/>
        <w:gridCol w:w="4332"/>
      </w:tblGrid>
      <w:tr w:rsidR="00D26F78" w:rsidRPr="00D26F78" w14:paraId="777CDDBF" w14:textId="77777777" w:rsidTr="006C6FDA">
        <w:trPr>
          <w:trHeight w:val="60"/>
        </w:trPr>
        <w:tc>
          <w:tcPr>
            <w:tcW w:w="4039" w:type="dxa"/>
            <w:tcBorders>
              <w:top w:val="single" w:sz="8" w:space="0" w:color="auto"/>
              <w:left w:val="single" w:sz="8" w:space="0" w:color="auto"/>
              <w:bottom w:val="nil"/>
              <w:right w:val="single" w:sz="8" w:space="0" w:color="auto"/>
            </w:tcBorders>
            <w:tcMar>
              <w:top w:w="0" w:type="dxa"/>
              <w:left w:w="70" w:type="dxa"/>
              <w:bottom w:w="0" w:type="dxa"/>
              <w:right w:w="70" w:type="dxa"/>
            </w:tcMar>
          </w:tcPr>
          <w:p w14:paraId="11BA4B93"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 xml:space="preserve">An </w:t>
            </w:r>
            <w:r w:rsidRPr="00D26F78">
              <w:rPr>
                <w:rFonts w:ascii="Arial" w:eastAsia="Times New Roman" w:hAnsi="Arial" w:cs="Arial"/>
                <w:sz w:val="16"/>
                <w:szCs w:val="16"/>
                <w:lang w:eastAsia="de-DE"/>
              </w:rPr>
              <w:t>(Bewilligungsbehörde)</w:t>
            </w:r>
          </w:p>
        </w:tc>
        <w:tc>
          <w:tcPr>
            <w:tcW w:w="913" w:type="dxa"/>
            <w:tcBorders>
              <w:right w:val="single" w:sz="4" w:space="0" w:color="auto"/>
            </w:tcBorders>
            <w:tcMar>
              <w:top w:w="0" w:type="dxa"/>
              <w:left w:w="70" w:type="dxa"/>
              <w:bottom w:w="0" w:type="dxa"/>
              <w:right w:w="70" w:type="dxa"/>
            </w:tcMar>
          </w:tcPr>
          <w:p w14:paraId="32F208F1"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32" w:type="dxa"/>
            <w:vMerge w:val="restart"/>
            <w:tcBorders>
              <w:top w:val="single" w:sz="4" w:space="0" w:color="auto"/>
              <w:left w:val="single" w:sz="4" w:space="0" w:color="auto"/>
              <w:right w:val="single" w:sz="4" w:space="0" w:color="auto"/>
            </w:tcBorders>
            <w:tcMar>
              <w:top w:w="0" w:type="dxa"/>
              <w:left w:w="70" w:type="dxa"/>
              <w:bottom w:w="0" w:type="dxa"/>
              <w:right w:w="70" w:type="dxa"/>
            </w:tcMar>
          </w:tcPr>
          <w:p w14:paraId="0A4DC46B" w14:textId="77777777" w:rsidR="00D26F78" w:rsidRPr="00D26F78" w:rsidRDefault="00D26F78" w:rsidP="00D26F78">
            <w:pPr>
              <w:spacing w:before="120" w:after="0" w:line="240" w:lineRule="auto"/>
              <w:rPr>
                <w:rFonts w:ascii="Arial" w:eastAsia="Times New Roman" w:hAnsi="Arial" w:cs="Arial"/>
                <w:b/>
                <w:bCs/>
                <w:sz w:val="20"/>
                <w:szCs w:val="20"/>
                <w:lang w:eastAsia="de-DE"/>
              </w:rPr>
            </w:pPr>
            <w:r w:rsidRPr="00D26F78">
              <w:rPr>
                <w:rFonts w:ascii="Arial" w:eastAsia="Times New Roman" w:hAnsi="Arial" w:cs="Arial"/>
                <w:b/>
                <w:bCs/>
                <w:sz w:val="20"/>
                <w:szCs w:val="20"/>
                <w:lang w:eastAsia="de-DE"/>
              </w:rPr>
              <w:t>Antrag auf Gewährung einer Zuwendung auf Grundlage der Verwaltungsvorschrift:</w:t>
            </w:r>
          </w:p>
          <w:p w14:paraId="6474FF8E" w14:textId="16DF3B75" w:rsidR="00D26F78" w:rsidRPr="00ED0A33" w:rsidRDefault="00ED0A33" w:rsidP="004F66F0">
            <w:pPr>
              <w:spacing w:before="120" w:after="0" w:line="240" w:lineRule="auto"/>
              <w:rPr>
                <w:rFonts w:ascii="Arial" w:eastAsia="Times New Roman" w:hAnsi="Arial" w:cs="Arial"/>
                <w:b/>
                <w:sz w:val="20"/>
                <w:szCs w:val="20"/>
                <w:lang w:eastAsia="de-DE"/>
              </w:rPr>
            </w:pPr>
            <w:r w:rsidRPr="00ED0A33">
              <w:rPr>
                <w:rFonts w:ascii="Arial" w:eastAsia="Times New Roman" w:hAnsi="Arial" w:cs="Arial"/>
                <w:b/>
                <w:sz w:val="20"/>
                <w:szCs w:val="20"/>
                <w:lang w:eastAsia="de-DE"/>
              </w:rPr>
              <w:t>Förderprogramm Transformation der Tourismusregionen</w:t>
            </w:r>
            <w:r w:rsidR="004B7A76">
              <w:rPr>
                <w:rFonts w:ascii="Arial" w:eastAsia="Times New Roman" w:hAnsi="Arial" w:cs="Arial"/>
                <w:b/>
                <w:sz w:val="20"/>
                <w:szCs w:val="20"/>
                <w:lang w:eastAsia="de-DE"/>
              </w:rPr>
              <w:t xml:space="preserve"> Rheinland-Pfalz</w:t>
            </w:r>
          </w:p>
        </w:tc>
      </w:tr>
      <w:tr w:rsidR="00D26F78" w:rsidRPr="00D26F78" w14:paraId="1CB4E169" w14:textId="77777777" w:rsidTr="006C6FDA">
        <w:tc>
          <w:tcPr>
            <w:tcW w:w="4039"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53EF90" w14:textId="77777777" w:rsidR="00D26F78" w:rsidRPr="00D26F78" w:rsidRDefault="00D26F78" w:rsidP="00D26F78">
            <w:pPr>
              <w:spacing w:before="120"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 xml:space="preserve">Ministerium für Wirtschaft, Verkehr, Landwirtschaft und Weinbau </w:t>
            </w:r>
            <w:r w:rsidRPr="00D26F78">
              <w:rPr>
                <w:rFonts w:ascii="Arial" w:eastAsia="Times New Roman" w:hAnsi="Arial" w:cs="Arial"/>
                <w:sz w:val="20"/>
                <w:szCs w:val="20"/>
                <w:lang w:eastAsia="de-DE"/>
              </w:rPr>
              <w:br/>
              <w:t xml:space="preserve">Referat 8307 </w:t>
            </w:r>
            <w:r w:rsidRPr="00D26F78">
              <w:rPr>
                <w:rFonts w:ascii="Arial" w:eastAsia="Times New Roman" w:hAnsi="Arial" w:cs="Arial"/>
                <w:sz w:val="20"/>
                <w:szCs w:val="20"/>
                <w:lang w:eastAsia="de-DE"/>
              </w:rPr>
              <w:br/>
              <w:t>Tourismuspolitik, Tourismusmarketing</w:t>
            </w:r>
            <w:r w:rsidRPr="00D26F78">
              <w:rPr>
                <w:rFonts w:ascii="Arial" w:eastAsia="Times New Roman" w:hAnsi="Arial" w:cs="Arial"/>
                <w:sz w:val="20"/>
                <w:szCs w:val="20"/>
                <w:lang w:eastAsia="de-DE"/>
              </w:rPr>
              <w:br/>
              <w:t>Stiftsstraße 9</w:t>
            </w:r>
            <w:r w:rsidRPr="00D26F78">
              <w:rPr>
                <w:rFonts w:ascii="Arial" w:eastAsia="Times New Roman" w:hAnsi="Arial" w:cs="Arial"/>
                <w:sz w:val="20"/>
                <w:szCs w:val="20"/>
                <w:lang w:eastAsia="de-DE"/>
              </w:rPr>
              <w:br/>
              <w:t>55116 Mainz</w:t>
            </w:r>
          </w:p>
        </w:tc>
        <w:tc>
          <w:tcPr>
            <w:tcW w:w="913" w:type="dxa"/>
            <w:tcBorders>
              <w:right w:val="single" w:sz="4" w:space="0" w:color="auto"/>
            </w:tcBorders>
            <w:tcMar>
              <w:top w:w="0" w:type="dxa"/>
              <w:left w:w="70" w:type="dxa"/>
              <w:bottom w:w="0" w:type="dxa"/>
              <w:right w:w="70" w:type="dxa"/>
            </w:tcMar>
          </w:tcPr>
          <w:p w14:paraId="0B1A0E81"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4332" w:type="dxa"/>
            <w:vMerge/>
            <w:tcBorders>
              <w:left w:val="single" w:sz="4" w:space="0" w:color="auto"/>
              <w:bottom w:val="single" w:sz="8" w:space="0" w:color="auto"/>
              <w:right w:val="single" w:sz="4" w:space="0" w:color="auto"/>
            </w:tcBorders>
            <w:tcMar>
              <w:top w:w="0" w:type="dxa"/>
              <w:left w:w="70" w:type="dxa"/>
              <w:bottom w:w="0" w:type="dxa"/>
              <w:right w:w="70" w:type="dxa"/>
            </w:tcMar>
          </w:tcPr>
          <w:p w14:paraId="01AB1E45" w14:textId="77777777" w:rsidR="00D26F78" w:rsidRPr="00D26F78" w:rsidRDefault="00D26F78" w:rsidP="00D26F78">
            <w:pPr>
              <w:spacing w:before="120" w:after="0" w:line="240" w:lineRule="auto"/>
              <w:rPr>
                <w:rFonts w:ascii="Arial" w:eastAsia="Times New Roman" w:hAnsi="Arial" w:cs="Arial"/>
                <w:b/>
                <w:bCs/>
                <w:sz w:val="20"/>
                <w:szCs w:val="20"/>
                <w:lang w:eastAsia="de-DE"/>
              </w:rPr>
            </w:pPr>
          </w:p>
        </w:tc>
      </w:tr>
    </w:tbl>
    <w:p w14:paraId="6238304B" w14:textId="77777777" w:rsidR="00D26F78" w:rsidRPr="00D26F78" w:rsidRDefault="00D26F78" w:rsidP="00D26F78">
      <w:pPr>
        <w:spacing w:after="0" w:line="240" w:lineRule="auto"/>
        <w:rPr>
          <w:rFonts w:ascii="Arial" w:eastAsia="Times New Roman" w:hAnsi="Arial" w:cs="Arial"/>
          <w:sz w:val="20"/>
          <w:szCs w:val="20"/>
          <w:lang w:eastAsia="de-DE"/>
        </w:rPr>
      </w:pPr>
    </w:p>
    <w:p w14:paraId="20A1921A" w14:textId="77777777" w:rsidR="00D26F78" w:rsidRPr="00D26F78" w:rsidRDefault="00D26F78" w:rsidP="00D26F78">
      <w:pPr>
        <w:spacing w:after="0" w:line="240" w:lineRule="auto"/>
        <w:rPr>
          <w:rFonts w:ascii="Arial" w:eastAsia="Times New Roman" w:hAnsi="Arial" w:cs="Arial"/>
          <w:sz w:val="20"/>
          <w:szCs w:val="20"/>
          <w:lang w:eastAsia="de-DE"/>
        </w:rPr>
      </w:pPr>
    </w:p>
    <w:p w14:paraId="716EB5A7" w14:textId="77777777" w:rsidR="00D26F78" w:rsidRPr="00DB4445" w:rsidRDefault="00D26F78" w:rsidP="00257D25">
      <w:pPr>
        <w:spacing w:after="0" w:line="240" w:lineRule="auto"/>
        <w:jc w:val="both"/>
        <w:rPr>
          <w:rFonts w:ascii="Arial" w:eastAsia="Times New Roman" w:hAnsi="Arial" w:cs="Arial"/>
          <w:bCs/>
          <w:sz w:val="18"/>
          <w:szCs w:val="20"/>
          <w:lang w:eastAsia="de-DE"/>
        </w:rPr>
      </w:pPr>
      <w:r w:rsidRPr="00DB4445">
        <w:rPr>
          <w:rFonts w:ascii="Arial" w:eastAsia="Times New Roman" w:hAnsi="Arial" w:cs="Arial"/>
          <w:b/>
          <w:bCs/>
          <w:sz w:val="18"/>
          <w:szCs w:val="20"/>
          <w:lang w:eastAsia="de-DE"/>
        </w:rPr>
        <w:t>Wichtiger Hinweis</w:t>
      </w:r>
      <w:r w:rsidRPr="00DB4445">
        <w:rPr>
          <w:rFonts w:ascii="Arial" w:eastAsia="Times New Roman" w:hAnsi="Arial" w:cs="Arial"/>
          <w:bCs/>
          <w:sz w:val="18"/>
          <w:szCs w:val="20"/>
          <w:lang w:eastAsia="de-DE"/>
        </w:rPr>
        <w:t xml:space="preserve">: Der Antrag wird nur bearbeitet, wenn die Angaben vollständig sind und alle erforderlichen Angaben vorliegen. Zur Prüfung der Fördervoraussetzungen kann die Bewilligungsbehörde weitere Angaben und Unterlagen anfordern. </w:t>
      </w:r>
    </w:p>
    <w:p w14:paraId="6ED21CD5" w14:textId="77777777" w:rsidR="00D26F78" w:rsidRPr="00D26F78" w:rsidRDefault="00D26F78" w:rsidP="00D26F78">
      <w:pPr>
        <w:spacing w:after="0" w:line="240" w:lineRule="auto"/>
        <w:rPr>
          <w:rFonts w:ascii="Arial" w:eastAsia="Times New Roman" w:hAnsi="Arial" w:cs="Arial"/>
          <w:bCs/>
          <w:sz w:val="20"/>
          <w:szCs w:val="20"/>
          <w:lang w:eastAsia="de-DE"/>
        </w:rPr>
      </w:pPr>
    </w:p>
    <w:p w14:paraId="0DA91CE8" w14:textId="64E78B58" w:rsidR="00D26F78" w:rsidRPr="00D26F78" w:rsidRDefault="00030A09" w:rsidP="00D26F78">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B</w:t>
      </w:r>
      <w:r w:rsidR="00D26F78" w:rsidRPr="00D26F78">
        <w:rPr>
          <w:rFonts w:ascii="Arial" w:eastAsia="Times New Roman" w:hAnsi="Arial" w:cs="Arial"/>
          <w:b/>
          <w:bCs/>
          <w:sz w:val="20"/>
          <w:szCs w:val="20"/>
          <w:lang w:eastAsia="de-DE"/>
        </w:rPr>
        <w:t>itte das jeweils Zutreffende ausfüllen oder ankreuzen.</w:t>
      </w:r>
    </w:p>
    <w:p w14:paraId="7CB92FD6" w14:textId="77777777" w:rsidR="00D26F78" w:rsidRPr="00D26F78" w:rsidRDefault="00D26F78" w:rsidP="00D26F78">
      <w:pPr>
        <w:spacing w:after="0" w:line="240" w:lineRule="auto"/>
        <w:rPr>
          <w:rFonts w:ascii="Arial" w:eastAsia="Times New Roman" w:hAnsi="Arial" w:cs="Arial"/>
          <w:b/>
          <w:bCs/>
          <w:sz w:val="20"/>
          <w:szCs w:val="20"/>
          <w:lang w:eastAsia="de-DE"/>
        </w:rPr>
      </w:pPr>
    </w:p>
    <w:p w14:paraId="676D2BB0" w14:textId="3F1A0AF0" w:rsidR="00D26F78" w:rsidRPr="00D26F78" w:rsidRDefault="00D26F78" w:rsidP="003037B0">
      <w:pPr>
        <w:spacing w:before="120" w:after="120" w:line="240" w:lineRule="auto"/>
        <w:rPr>
          <w:rFonts w:ascii="Arial" w:eastAsia="Times New Roman" w:hAnsi="Arial" w:cs="Arial"/>
          <w:b/>
          <w:color w:val="000000"/>
          <w:lang w:eastAsia="de-DE"/>
        </w:rPr>
      </w:pPr>
      <w:r w:rsidRPr="00D26F78">
        <w:rPr>
          <w:rFonts w:ascii="Arial" w:eastAsia="Times New Roman" w:hAnsi="Arial" w:cs="Arial"/>
          <w:b/>
          <w:color w:val="000000"/>
          <w:lang w:eastAsia="de-DE"/>
        </w:rPr>
        <w:t>1.</w:t>
      </w:r>
      <w:r w:rsidRPr="00D26F78">
        <w:rPr>
          <w:rFonts w:ascii="Arial" w:eastAsia="Times New Roman" w:hAnsi="Arial" w:cs="Arial"/>
          <w:b/>
          <w:color w:val="000000"/>
          <w:lang w:eastAsia="de-DE"/>
        </w:rPr>
        <w:tab/>
      </w:r>
      <w:r w:rsidRPr="00D26F78">
        <w:rPr>
          <w:rFonts w:ascii="Arial" w:eastAsia="Times New Roman" w:hAnsi="Arial" w:cs="Arial"/>
          <w:b/>
          <w:color w:val="000000"/>
          <w:lang w:eastAsia="de-DE"/>
        </w:rPr>
        <w:tab/>
        <w:t>Antragstelle</w:t>
      </w:r>
      <w:r w:rsidR="00E919DB">
        <w:rPr>
          <w:rFonts w:ascii="Arial" w:eastAsia="Times New Roman" w:hAnsi="Arial" w:cs="Arial"/>
          <w:b/>
          <w:color w:val="000000"/>
          <w:lang w:eastAsia="de-DE"/>
        </w:rPr>
        <w:t>nde</w:t>
      </w:r>
    </w:p>
    <w:tbl>
      <w:tblPr>
        <w:tblW w:w="9284" w:type="dxa"/>
        <w:tblCellMar>
          <w:left w:w="0" w:type="dxa"/>
          <w:right w:w="0" w:type="dxa"/>
        </w:tblCellMar>
        <w:tblLook w:val="0000" w:firstRow="0" w:lastRow="0" w:firstColumn="0" w:lastColumn="0" w:noHBand="0" w:noVBand="0"/>
      </w:tblPr>
      <w:tblGrid>
        <w:gridCol w:w="6511"/>
        <w:gridCol w:w="647"/>
        <w:gridCol w:w="2126"/>
      </w:tblGrid>
      <w:tr w:rsidR="00D26F78" w:rsidRPr="00D26F78" w14:paraId="02BCA078" w14:textId="77777777" w:rsidTr="006C6FDA">
        <w:tc>
          <w:tcPr>
            <w:tcW w:w="9284" w:type="dxa"/>
            <w:gridSpan w:val="3"/>
            <w:tcBorders>
              <w:top w:val="single" w:sz="8" w:space="0" w:color="auto"/>
              <w:left w:val="single" w:sz="8" w:space="0" w:color="auto"/>
              <w:bottom w:val="nil"/>
              <w:right w:val="single" w:sz="8" w:space="0" w:color="auto"/>
            </w:tcBorders>
            <w:tcMar>
              <w:top w:w="0" w:type="dxa"/>
              <w:left w:w="70" w:type="dxa"/>
              <w:bottom w:w="0" w:type="dxa"/>
              <w:right w:w="70" w:type="dxa"/>
            </w:tcMar>
          </w:tcPr>
          <w:p w14:paraId="6231DE05" w14:textId="34DD7260" w:rsid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Name/Juristische Person bzw. kommunale Gebietskörperschaft</w:t>
            </w:r>
          </w:p>
          <w:p w14:paraId="2E799EEC" w14:textId="71D267B4" w:rsidR="00257D25" w:rsidRDefault="00257D25" w:rsidP="00D26F78">
            <w:pPr>
              <w:spacing w:after="0" w:line="240" w:lineRule="auto"/>
              <w:rPr>
                <w:rFonts w:ascii="Arial" w:eastAsia="Times New Roman" w:hAnsi="Arial" w:cs="Arial"/>
                <w:sz w:val="20"/>
                <w:szCs w:val="20"/>
                <w:lang w:eastAsia="de-DE"/>
              </w:rPr>
            </w:pPr>
          </w:p>
          <w:p w14:paraId="2E1F52EA" w14:textId="77777777" w:rsidR="00D26F78" w:rsidRPr="00D26F78" w:rsidRDefault="00D26F78" w:rsidP="00D26F78">
            <w:pPr>
              <w:spacing w:after="0" w:line="240" w:lineRule="exact"/>
              <w:rPr>
                <w:rFonts w:ascii="Arial" w:eastAsia="Times New Roman" w:hAnsi="Arial" w:cs="Arial"/>
                <w:sz w:val="20"/>
                <w:szCs w:val="20"/>
                <w:lang w:eastAsia="de-DE"/>
              </w:rPr>
            </w:pPr>
          </w:p>
        </w:tc>
      </w:tr>
      <w:tr w:rsidR="00D26F78" w:rsidRPr="00D26F78" w14:paraId="4D993DFF" w14:textId="77777777" w:rsidTr="006C6FDA">
        <w:tc>
          <w:tcPr>
            <w:tcW w:w="9284"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1964DDAF" w14:textId="77777777" w:rsidR="00D26F78" w:rsidRPr="00D26F78" w:rsidRDefault="00D26F78" w:rsidP="00D26F78">
            <w:pPr>
              <w:spacing w:after="0" w:line="240" w:lineRule="auto"/>
              <w:rPr>
                <w:rFonts w:ascii="Arial" w:eastAsia="Times New Roman" w:hAnsi="Arial" w:cs="Arial"/>
                <w:sz w:val="20"/>
                <w:szCs w:val="20"/>
                <w:lang w:eastAsia="de-DE"/>
              </w:rPr>
            </w:pPr>
          </w:p>
        </w:tc>
      </w:tr>
      <w:tr w:rsidR="00D26F78" w:rsidRPr="00D26F78" w14:paraId="5126A3C8" w14:textId="77777777" w:rsidTr="006C6FDA">
        <w:tc>
          <w:tcPr>
            <w:tcW w:w="9284" w:type="dxa"/>
            <w:gridSpan w:val="3"/>
            <w:tcBorders>
              <w:top w:val="single" w:sz="8" w:space="0" w:color="auto"/>
              <w:left w:val="single" w:sz="8" w:space="0" w:color="auto"/>
              <w:bottom w:val="nil"/>
              <w:right w:val="single" w:sz="8" w:space="0" w:color="auto"/>
            </w:tcBorders>
            <w:tcMar>
              <w:top w:w="0" w:type="dxa"/>
              <w:left w:w="70" w:type="dxa"/>
              <w:bottom w:w="0" w:type="dxa"/>
              <w:right w:w="70" w:type="dxa"/>
            </w:tcMar>
          </w:tcPr>
          <w:p w14:paraId="0AEC2BB1" w14:textId="27135C22" w:rsid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 xml:space="preserve">Geschäftsführer/in – Vertretungsberechtigte/r </w:t>
            </w:r>
          </w:p>
          <w:p w14:paraId="594C675E" w14:textId="77777777" w:rsidR="00257D25" w:rsidRPr="00D26F78" w:rsidRDefault="00257D25" w:rsidP="00D26F78">
            <w:pPr>
              <w:spacing w:after="0" w:line="240" w:lineRule="auto"/>
              <w:rPr>
                <w:rFonts w:ascii="Arial" w:eastAsia="Times New Roman" w:hAnsi="Arial" w:cs="Arial"/>
                <w:sz w:val="20"/>
                <w:szCs w:val="20"/>
                <w:lang w:eastAsia="de-DE"/>
              </w:rPr>
            </w:pPr>
          </w:p>
          <w:p w14:paraId="2154E6CA" w14:textId="77777777" w:rsidR="00D26F78" w:rsidRPr="00D26F78" w:rsidRDefault="00D26F78" w:rsidP="00D26F78">
            <w:pPr>
              <w:spacing w:after="120" w:line="240" w:lineRule="auto"/>
              <w:rPr>
                <w:rFonts w:ascii="Arial" w:eastAsia="Times New Roman" w:hAnsi="Arial" w:cs="Arial"/>
                <w:sz w:val="20"/>
                <w:szCs w:val="20"/>
                <w:lang w:eastAsia="de-DE"/>
              </w:rPr>
            </w:pPr>
          </w:p>
        </w:tc>
      </w:tr>
      <w:tr w:rsidR="00D26F78" w:rsidRPr="00D26F78" w14:paraId="2EF48568" w14:textId="77777777" w:rsidTr="006C6FDA">
        <w:tc>
          <w:tcPr>
            <w:tcW w:w="9284" w:type="dxa"/>
            <w:gridSpan w:val="3"/>
            <w:tcBorders>
              <w:top w:val="single" w:sz="8" w:space="0" w:color="auto"/>
              <w:left w:val="single" w:sz="8" w:space="0" w:color="auto"/>
              <w:bottom w:val="nil"/>
              <w:right w:val="single" w:sz="8" w:space="0" w:color="auto"/>
            </w:tcBorders>
            <w:tcMar>
              <w:top w:w="0" w:type="dxa"/>
              <w:left w:w="70" w:type="dxa"/>
              <w:bottom w:w="0" w:type="dxa"/>
              <w:right w:w="70" w:type="dxa"/>
            </w:tcMar>
          </w:tcPr>
          <w:p w14:paraId="526605AC"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Anschrift (Straße, Hausnummer, PLZ, Ort)</w:t>
            </w:r>
          </w:p>
        </w:tc>
      </w:tr>
      <w:tr w:rsidR="00D26F78" w:rsidRPr="00D26F78" w14:paraId="5BC18F38" w14:textId="77777777" w:rsidTr="006C6FDA">
        <w:tc>
          <w:tcPr>
            <w:tcW w:w="9284"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75AEAC29" w14:textId="77777777" w:rsidR="00D26F78" w:rsidRPr="00D26F78" w:rsidRDefault="00D26F78" w:rsidP="00D26F78">
            <w:pPr>
              <w:spacing w:after="0" w:line="240" w:lineRule="auto"/>
              <w:rPr>
                <w:rFonts w:ascii="Arial" w:eastAsia="Times New Roman" w:hAnsi="Arial" w:cs="Arial"/>
                <w:sz w:val="20"/>
                <w:szCs w:val="20"/>
                <w:lang w:eastAsia="de-DE"/>
              </w:rPr>
            </w:pPr>
          </w:p>
          <w:p w14:paraId="490FA8BD" w14:textId="77777777" w:rsidR="00D26F78" w:rsidRPr="00D26F78" w:rsidRDefault="00D26F78" w:rsidP="00D26F78">
            <w:pPr>
              <w:spacing w:after="0" w:line="240" w:lineRule="auto"/>
              <w:rPr>
                <w:rFonts w:ascii="Arial" w:eastAsia="Times New Roman" w:hAnsi="Arial" w:cs="Arial"/>
                <w:sz w:val="20"/>
                <w:szCs w:val="20"/>
                <w:lang w:eastAsia="de-DE"/>
              </w:rPr>
            </w:pPr>
          </w:p>
          <w:p w14:paraId="78C940A2" w14:textId="77777777" w:rsidR="00D26F78" w:rsidRPr="00D26F78" w:rsidRDefault="00D26F78" w:rsidP="00D26F78">
            <w:pPr>
              <w:spacing w:after="0" w:line="240" w:lineRule="auto"/>
              <w:rPr>
                <w:rFonts w:ascii="Arial" w:eastAsia="Times New Roman" w:hAnsi="Arial" w:cs="Arial"/>
                <w:sz w:val="20"/>
                <w:szCs w:val="20"/>
                <w:lang w:eastAsia="de-DE"/>
              </w:rPr>
            </w:pPr>
          </w:p>
        </w:tc>
      </w:tr>
      <w:tr w:rsidR="00D26F78" w:rsidRPr="00D26F78" w14:paraId="3EEA02F3" w14:textId="77777777" w:rsidTr="006C6FDA">
        <w:tc>
          <w:tcPr>
            <w:tcW w:w="9284" w:type="dxa"/>
            <w:gridSpan w:val="3"/>
            <w:tcBorders>
              <w:top w:val="single" w:sz="8" w:space="0" w:color="auto"/>
              <w:left w:val="single" w:sz="8" w:space="0" w:color="auto"/>
              <w:right w:val="single" w:sz="8" w:space="0" w:color="auto"/>
            </w:tcBorders>
            <w:tcMar>
              <w:top w:w="0" w:type="dxa"/>
              <w:left w:w="70" w:type="dxa"/>
              <w:bottom w:w="0" w:type="dxa"/>
              <w:right w:w="70" w:type="dxa"/>
            </w:tcMar>
          </w:tcPr>
          <w:p w14:paraId="2BA047AA" w14:textId="39CBC441"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Bankverbindung (BIC, IBAN, Geldinstitut)</w:t>
            </w:r>
          </w:p>
        </w:tc>
      </w:tr>
      <w:tr w:rsidR="00D26F78" w:rsidRPr="00D26F78" w14:paraId="19906987" w14:textId="77777777" w:rsidTr="006C6FDA">
        <w:tc>
          <w:tcPr>
            <w:tcW w:w="9284"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327FF4FA" w14:textId="77777777" w:rsidR="00D26F78" w:rsidRPr="00D26F78" w:rsidRDefault="00D26F78" w:rsidP="00D26F78">
            <w:pPr>
              <w:spacing w:after="0" w:line="240" w:lineRule="auto"/>
              <w:rPr>
                <w:rFonts w:ascii="Arial" w:eastAsia="Times New Roman" w:hAnsi="Arial" w:cs="Arial"/>
                <w:sz w:val="20"/>
                <w:szCs w:val="20"/>
                <w:lang w:eastAsia="de-DE"/>
              </w:rPr>
            </w:pPr>
          </w:p>
          <w:p w14:paraId="71E5E658" w14:textId="77777777" w:rsidR="00D26F78" w:rsidRPr="00D26F78" w:rsidRDefault="00D26F78" w:rsidP="00D26F78">
            <w:pPr>
              <w:spacing w:after="0" w:line="240" w:lineRule="auto"/>
              <w:rPr>
                <w:rFonts w:ascii="Arial" w:eastAsia="Times New Roman" w:hAnsi="Arial" w:cs="Arial"/>
                <w:sz w:val="20"/>
                <w:szCs w:val="20"/>
                <w:lang w:eastAsia="de-DE"/>
              </w:rPr>
            </w:pPr>
          </w:p>
          <w:p w14:paraId="1BC2C1C5" w14:textId="77777777" w:rsidR="00D26F78" w:rsidRPr="00D26F78" w:rsidRDefault="00D26F78" w:rsidP="00D26F78">
            <w:pPr>
              <w:spacing w:after="0" w:line="240" w:lineRule="auto"/>
              <w:rPr>
                <w:rFonts w:ascii="Arial" w:eastAsia="Times New Roman" w:hAnsi="Arial" w:cs="Arial"/>
                <w:sz w:val="20"/>
                <w:szCs w:val="20"/>
                <w:lang w:eastAsia="de-DE"/>
              </w:rPr>
            </w:pPr>
          </w:p>
        </w:tc>
      </w:tr>
      <w:tr w:rsidR="00D26F78" w:rsidRPr="00D26F78" w14:paraId="01C04152" w14:textId="77777777" w:rsidTr="006C6FDA">
        <w:tc>
          <w:tcPr>
            <w:tcW w:w="7158" w:type="dxa"/>
            <w:gridSpan w:val="2"/>
            <w:tcBorders>
              <w:top w:val="single" w:sz="8" w:space="0" w:color="auto"/>
              <w:left w:val="single" w:sz="8" w:space="0" w:color="auto"/>
              <w:right w:val="nil"/>
            </w:tcBorders>
            <w:tcMar>
              <w:top w:w="0" w:type="dxa"/>
              <w:left w:w="70" w:type="dxa"/>
              <w:bottom w:w="0" w:type="dxa"/>
              <w:right w:w="70" w:type="dxa"/>
            </w:tcMar>
          </w:tcPr>
          <w:p w14:paraId="542D140B"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Bei juristischen Personen zusätzlich</w:t>
            </w:r>
          </w:p>
          <w:p w14:paraId="6066C615"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Rechtsform</w:t>
            </w:r>
          </w:p>
          <w:p w14:paraId="61C9F688" w14:textId="77777777" w:rsidR="00D26F78" w:rsidRPr="00D26F78" w:rsidRDefault="00D26F78" w:rsidP="00D26F78">
            <w:pPr>
              <w:spacing w:after="0" w:line="240" w:lineRule="auto"/>
              <w:rPr>
                <w:rFonts w:ascii="Arial" w:eastAsia="Times New Roman" w:hAnsi="Arial" w:cs="Arial"/>
                <w:sz w:val="20"/>
                <w:szCs w:val="20"/>
                <w:lang w:eastAsia="de-DE"/>
              </w:rPr>
            </w:pPr>
          </w:p>
          <w:p w14:paraId="1C03B69F"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Handelsregister-Nummer, Amtsgericht</w:t>
            </w:r>
          </w:p>
          <w:p w14:paraId="5581A4DD"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2126" w:type="dxa"/>
            <w:tcBorders>
              <w:top w:val="single" w:sz="8" w:space="0" w:color="auto"/>
              <w:left w:val="nil"/>
              <w:right w:val="single" w:sz="8" w:space="0" w:color="auto"/>
            </w:tcBorders>
            <w:tcMar>
              <w:top w:w="0" w:type="dxa"/>
              <w:left w:w="70" w:type="dxa"/>
              <w:bottom w:w="0" w:type="dxa"/>
              <w:right w:w="70" w:type="dxa"/>
            </w:tcMar>
          </w:tcPr>
          <w:p w14:paraId="699E877A" w14:textId="77777777" w:rsidR="00D26F78" w:rsidRPr="00D26F78" w:rsidRDefault="00D26F78" w:rsidP="00D26F78">
            <w:pPr>
              <w:spacing w:after="0" w:line="240" w:lineRule="auto"/>
              <w:ind w:left="-198" w:firstLine="198"/>
              <w:rPr>
                <w:rFonts w:ascii="Arial" w:eastAsia="Times New Roman" w:hAnsi="Arial" w:cs="Arial"/>
                <w:sz w:val="20"/>
                <w:szCs w:val="20"/>
                <w:lang w:eastAsia="de-DE"/>
              </w:rPr>
            </w:pPr>
          </w:p>
        </w:tc>
      </w:tr>
      <w:tr w:rsidR="00D26F78" w:rsidRPr="00D26F78" w14:paraId="60AE506F" w14:textId="77777777" w:rsidTr="006C6FDA">
        <w:tc>
          <w:tcPr>
            <w:tcW w:w="6511" w:type="dxa"/>
            <w:tcBorders>
              <w:top w:val="single" w:sz="8" w:space="0" w:color="auto"/>
              <w:left w:val="single" w:sz="8" w:space="0" w:color="auto"/>
              <w:bottom w:val="single" w:sz="8" w:space="0" w:color="auto"/>
              <w:right w:val="nil"/>
            </w:tcBorders>
            <w:tcMar>
              <w:top w:w="0" w:type="dxa"/>
              <w:left w:w="70" w:type="dxa"/>
              <w:bottom w:w="0" w:type="dxa"/>
              <w:right w:w="70" w:type="dxa"/>
            </w:tcMar>
          </w:tcPr>
          <w:p w14:paraId="47968CC7"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Ansprechpartner/in</w:t>
            </w:r>
          </w:p>
          <w:p w14:paraId="75A38BA7" w14:textId="77777777" w:rsidR="00D26F78" w:rsidRPr="00D26F78" w:rsidRDefault="00D26F78" w:rsidP="00D26F78">
            <w:pPr>
              <w:spacing w:after="0" w:line="240" w:lineRule="auto"/>
              <w:rPr>
                <w:rFonts w:ascii="Arial" w:eastAsia="Times New Roman" w:hAnsi="Arial" w:cs="Arial"/>
                <w:sz w:val="20"/>
                <w:szCs w:val="20"/>
                <w:lang w:eastAsia="de-DE"/>
              </w:rPr>
            </w:pPr>
          </w:p>
          <w:p w14:paraId="1E3182F3" w14:textId="77777777" w:rsidR="00D26F78" w:rsidRPr="00D26F78" w:rsidRDefault="00D26F78" w:rsidP="00D26F78">
            <w:pPr>
              <w:spacing w:after="0" w:line="240" w:lineRule="auto"/>
              <w:rPr>
                <w:rFonts w:ascii="Arial" w:eastAsia="Times New Roman" w:hAnsi="Arial" w:cs="Arial"/>
                <w:sz w:val="20"/>
                <w:szCs w:val="20"/>
                <w:lang w:eastAsia="de-DE"/>
              </w:rPr>
            </w:pPr>
          </w:p>
          <w:p w14:paraId="6C7972BA" w14:textId="77777777" w:rsidR="00D26F78" w:rsidRPr="00D26F78"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t>E-Mail-Adresse</w:t>
            </w:r>
          </w:p>
          <w:p w14:paraId="0A332A3B" w14:textId="77777777" w:rsidR="00D26F78" w:rsidRPr="00D26F78" w:rsidRDefault="00D26F78" w:rsidP="00D26F78">
            <w:pPr>
              <w:spacing w:after="0" w:line="240" w:lineRule="auto"/>
              <w:rPr>
                <w:rFonts w:ascii="Arial" w:eastAsia="Times New Roman" w:hAnsi="Arial" w:cs="Arial"/>
                <w:sz w:val="20"/>
                <w:szCs w:val="20"/>
                <w:lang w:eastAsia="de-DE"/>
              </w:rPr>
            </w:pPr>
          </w:p>
        </w:tc>
        <w:tc>
          <w:tcPr>
            <w:tcW w:w="2773"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67E7D932" w14:textId="77777777" w:rsidR="00D26F78" w:rsidRPr="00D26F78" w:rsidRDefault="00D26F78" w:rsidP="00D26F78">
            <w:pPr>
              <w:spacing w:after="0" w:line="240" w:lineRule="auto"/>
              <w:ind w:left="-198" w:firstLine="198"/>
              <w:rPr>
                <w:rFonts w:ascii="Arial" w:eastAsia="Times New Roman" w:hAnsi="Arial" w:cs="Arial"/>
                <w:sz w:val="20"/>
                <w:szCs w:val="20"/>
                <w:lang w:eastAsia="de-DE"/>
              </w:rPr>
            </w:pPr>
            <w:r w:rsidRPr="00D26F78">
              <w:rPr>
                <w:rFonts w:ascii="Arial" w:eastAsia="Times New Roman" w:hAnsi="Arial" w:cs="Arial"/>
                <w:sz w:val="20"/>
                <w:szCs w:val="20"/>
                <w:lang w:eastAsia="de-DE"/>
              </w:rPr>
              <w:t>Telefon (Durchwahl)</w:t>
            </w:r>
          </w:p>
          <w:p w14:paraId="4484431B" w14:textId="77777777" w:rsidR="00D26F78" w:rsidRPr="00D26F78" w:rsidRDefault="00D26F78" w:rsidP="00D26F78">
            <w:pPr>
              <w:spacing w:after="0" w:line="240" w:lineRule="auto"/>
              <w:ind w:left="-198" w:firstLine="198"/>
              <w:rPr>
                <w:rFonts w:ascii="Arial" w:eastAsia="Times New Roman" w:hAnsi="Arial" w:cs="Arial"/>
                <w:sz w:val="20"/>
                <w:szCs w:val="20"/>
                <w:lang w:eastAsia="de-DE"/>
              </w:rPr>
            </w:pPr>
          </w:p>
          <w:p w14:paraId="210F4AE3" w14:textId="77777777" w:rsidR="00D26F78" w:rsidRPr="00D26F78" w:rsidRDefault="00D26F78" w:rsidP="00D26F78">
            <w:pPr>
              <w:spacing w:after="0" w:line="240" w:lineRule="auto"/>
              <w:ind w:left="-198" w:firstLine="198"/>
              <w:rPr>
                <w:rFonts w:ascii="Arial" w:eastAsia="Times New Roman" w:hAnsi="Arial" w:cs="Arial"/>
                <w:sz w:val="20"/>
                <w:szCs w:val="20"/>
                <w:lang w:eastAsia="de-DE"/>
              </w:rPr>
            </w:pPr>
          </w:p>
          <w:p w14:paraId="62B8A567" w14:textId="77777777" w:rsidR="00D26F78" w:rsidRPr="00D26F78" w:rsidRDefault="00D26F78" w:rsidP="00D26F78">
            <w:pPr>
              <w:spacing w:after="0" w:line="240" w:lineRule="auto"/>
              <w:ind w:left="-198" w:firstLine="198"/>
              <w:rPr>
                <w:rFonts w:ascii="Arial" w:eastAsia="Times New Roman" w:hAnsi="Arial" w:cs="Arial"/>
                <w:sz w:val="20"/>
                <w:szCs w:val="20"/>
                <w:lang w:eastAsia="de-DE"/>
              </w:rPr>
            </w:pPr>
          </w:p>
        </w:tc>
      </w:tr>
    </w:tbl>
    <w:p w14:paraId="2DFC14AA" w14:textId="55C26566" w:rsidR="00257D25" w:rsidRDefault="00257D25" w:rsidP="00030A09">
      <w:pPr>
        <w:spacing w:after="0" w:line="240" w:lineRule="auto"/>
        <w:rPr>
          <w:rFonts w:ascii="Arial" w:eastAsia="Times New Roman" w:hAnsi="Arial" w:cs="Arial"/>
          <w:b/>
          <w:color w:val="000000"/>
          <w:lang w:eastAsia="de-DE"/>
        </w:rPr>
      </w:pPr>
    </w:p>
    <w:p w14:paraId="6661C546" w14:textId="7C26EEF6" w:rsidR="001D7D86" w:rsidRDefault="00ED0A33" w:rsidP="00030A09">
      <w:pPr>
        <w:spacing w:before="120" w:after="120" w:line="240" w:lineRule="auto"/>
        <w:rPr>
          <w:rFonts w:ascii="Arial" w:eastAsia="Times New Roman" w:hAnsi="Arial" w:cs="Arial"/>
          <w:b/>
          <w:color w:val="000000"/>
          <w:lang w:eastAsia="de-DE"/>
        </w:rPr>
      </w:pPr>
      <w:r>
        <w:rPr>
          <w:rFonts w:ascii="Arial" w:eastAsia="Times New Roman" w:hAnsi="Arial" w:cs="Arial"/>
          <w:b/>
          <w:color w:val="000000"/>
          <w:lang w:eastAsia="de-DE"/>
        </w:rPr>
        <w:t>Liegt eine Vorsteuerabzugsberechtigung vor?</w:t>
      </w:r>
      <w:r w:rsidR="001336A3">
        <w:rPr>
          <w:rFonts w:ascii="Arial" w:eastAsia="Times New Roman" w:hAnsi="Arial" w:cs="Arial"/>
          <w:b/>
          <w:color w:val="000000"/>
          <w:lang w:eastAsia="de-DE"/>
        </w:rPr>
        <w:t xml:space="preserve"> </w:t>
      </w:r>
    </w:p>
    <w:p w14:paraId="745757C3" w14:textId="41B4287B" w:rsidR="001D7D86" w:rsidRDefault="001D7D86" w:rsidP="00D26F78">
      <w:pPr>
        <w:spacing w:before="360" w:after="12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fldChar w:fldCharType="begin">
          <w:ffData>
            <w:name w:val=""/>
            <w:enabled/>
            <w:calcOnExit w:val="0"/>
            <w:checkBox>
              <w:sizeAuto/>
              <w:default w:val="0"/>
            </w:checkBox>
          </w:ffData>
        </w:fldChar>
      </w:r>
      <w:r w:rsidRPr="00D26F78">
        <w:rPr>
          <w:rFonts w:ascii="Arial" w:eastAsia="Times New Roman" w:hAnsi="Arial" w:cs="Arial"/>
          <w:sz w:val="20"/>
          <w:szCs w:val="20"/>
          <w:lang w:eastAsia="de-DE"/>
        </w:rPr>
        <w:instrText xml:space="preserve"> FORMCHECKBOX </w:instrText>
      </w:r>
      <w:r w:rsidR="00023375">
        <w:rPr>
          <w:rFonts w:ascii="Arial" w:eastAsia="Times New Roman" w:hAnsi="Arial" w:cs="Arial"/>
          <w:sz w:val="20"/>
          <w:szCs w:val="20"/>
          <w:lang w:eastAsia="de-DE"/>
        </w:rPr>
      </w:r>
      <w:r w:rsidR="00023375">
        <w:rPr>
          <w:rFonts w:ascii="Arial" w:eastAsia="Times New Roman" w:hAnsi="Arial" w:cs="Arial"/>
          <w:sz w:val="20"/>
          <w:szCs w:val="20"/>
          <w:lang w:eastAsia="de-DE"/>
        </w:rPr>
        <w:fldChar w:fldCharType="separate"/>
      </w:r>
      <w:r w:rsidRPr="00D26F78">
        <w:rPr>
          <w:rFonts w:ascii="Arial" w:eastAsia="Times New Roman" w:hAnsi="Arial" w:cs="Arial"/>
          <w:sz w:val="20"/>
          <w:szCs w:val="20"/>
          <w:lang w:eastAsia="de-DE"/>
        </w:rPr>
        <w:fldChar w:fldCharType="end"/>
      </w:r>
      <w:r w:rsidR="00257D25">
        <w:rPr>
          <w:rFonts w:ascii="Arial" w:eastAsia="Times New Roman" w:hAnsi="Arial" w:cs="Arial"/>
          <w:sz w:val="20"/>
          <w:szCs w:val="20"/>
          <w:lang w:eastAsia="de-DE"/>
        </w:rPr>
        <w:tab/>
      </w:r>
      <w:r w:rsidRPr="00DB4445">
        <w:rPr>
          <w:rFonts w:ascii="Arial" w:eastAsia="Times New Roman" w:hAnsi="Arial" w:cs="Arial"/>
          <w:color w:val="000000"/>
          <w:sz w:val="20"/>
          <w:lang w:eastAsia="de-DE"/>
        </w:rPr>
        <w:t>Ja (100</w:t>
      </w:r>
      <w:r w:rsidR="00257D25" w:rsidRPr="00DB4445">
        <w:rPr>
          <w:rFonts w:ascii="Arial" w:eastAsia="Times New Roman" w:hAnsi="Arial" w:cs="Arial"/>
          <w:color w:val="000000"/>
          <w:sz w:val="20"/>
          <w:lang w:eastAsia="de-DE"/>
        </w:rPr>
        <w:t xml:space="preserve"> </w:t>
      </w:r>
      <w:r w:rsidRPr="00DB4445">
        <w:rPr>
          <w:rFonts w:ascii="Arial" w:eastAsia="Times New Roman" w:hAnsi="Arial" w:cs="Arial"/>
          <w:color w:val="000000"/>
          <w:sz w:val="20"/>
          <w:lang w:eastAsia="de-DE"/>
        </w:rPr>
        <w:t>%)</w:t>
      </w:r>
      <w:r w:rsidR="001932EF" w:rsidRPr="00DB4445">
        <w:rPr>
          <w:rFonts w:ascii="Arial" w:eastAsia="Times New Roman" w:hAnsi="Arial" w:cs="Arial"/>
          <w:color w:val="000000"/>
          <w:sz w:val="20"/>
          <w:lang w:eastAsia="de-DE"/>
        </w:rPr>
        <w:br/>
      </w:r>
      <w:r w:rsidRPr="00DB4445">
        <w:rPr>
          <w:rFonts w:ascii="Arial" w:eastAsia="Times New Roman" w:hAnsi="Arial" w:cs="Arial"/>
          <w:color w:val="000000"/>
          <w:sz w:val="20"/>
          <w:lang w:eastAsia="de-DE"/>
        </w:rPr>
        <w:br/>
      </w:r>
      <w:r w:rsidRPr="00DB4445">
        <w:rPr>
          <w:rFonts w:ascii="Arial" w:eastAsia="Times New Roman" w:hAnsi="Arial" w:cs="Arial"/>
          <w:sz w:val="18"/>
          <w:szCs w:val="20"/>
          <w:lang w:eastAsia="de-DE"/>
        </w:rPr>
        <w:fldChar w:fldCharType="begin">
          <w:ffData>
            <w:name w:val=""/>
            <w:enabled/>
            <w:calcOnExit w:val="0"/>
            <w:checkBox>
              <w:sizeAuto/>
              <w:default w:val="0"/>
            </w:checkBox>
          </w:ffData>
        </w:fldChar>
      </w:r>
      <w:r w:rsidRPr="00DB4445">
        <w:rPr>
          <w:rFonts w:ascii="Arial" w:eastAsia="Times New Roman" w:hAnsi="Arial" w:cs="Arial"/>
          <w:sz w:val="18"/>
          <w:szCs w:val="20"/>
          <w:lang w:eastAsia="de-DE"/>
        </w:rPr>
        <w:instrText xml:space="preserve"> FORMCHECKBOX </w:instrText>
      </w:r>
      <w:r w:rsidR="00023375">
        <w:rPr>
          <w:rFonts w:ascii="Arial" w:eastAsia="Times New Roman" w:hAnsi="Arial" w:cs="Arial"/>
          <w:sz w:val="18"/>
          <w:szCs w:val="20"/>
          <w:lang w:eastAsia="de-DE"/>
        </w:rPr>
      </w:r>
      <w:r w:rsidR="00023375">
        <w:rPr>
          <w:rFonts w:ascii="Arial" w:eastAsia="Times New Roman" w:hAnsi="Arial" w:cs="Arial"/>
          <w:sz w:val="18"/>
          <w:szCs w:val="20"/>
          <w:lang w:eastAsia="de-DE"/>
        </w:rPr>
        <w:fldChar w:fldCharType="separate"/>
      </w:r>
      <w:r w:rsidRPr="00DB4445">
        <w:rPr>
          <w:rFonts w:ascii="Arial" w:eastAsia="Times New Roman" w:hAnsi="Arial" w:cs="Arial"/>
          <w:sz w:val="18"/>
          <w:szCs w:val="20"/>
          <w:lang w:eastAsia="de-DE"/>
        </w:rPr>
        <w:fldChar w:fldCharType="end"/>
      </w:r>
      <w:r w:rsidR="00257D25" w:rsidRPr="00DB4445">
        <w:rPr>
          <w:rFonts w:ascii="Arial" w:eastAsia="Times New Roman" w:hAnsi="Arial" w:cs="Arial"/>
          <w:sz w:val="18"/>
          <w:szCs w:val="20"/>
          <w:lang w:eastAsia="de-DE"/>
        </w:rPr>
        <w:tab/>
      </w:r>
      <w:r w:rsidRPr="00DB4445">
        <w:rPr>
          <w:rFonts w:ascii="Arial" w:eastAsia="Times New Roman" w:hAnsi="Arial" w:cs="Arial"/>
          <w:color w:val="000000"/>
          <w:sz w:val="20"/>
          <w:lang w:eastAsia="de-DE"/>
        </w:rPr>
        <w:t>Nein (0</w:t>
      </w:r>
      <w:r w:rsidR="00257D25" w:rsidRPr="00DB4445">
        <w:rPr>
          <w:rFonts w:ascii="Arial" w:eastAsia="Times New Roman" w:hAnsi="Arial" w:cs="Arial"/>
          <w:color w:val="000000"/>
          <w:sz w:val="20"/>
          <w:lang w:eastAsia="de-DE"/>
        </w:rPr>
        <w:t xml:space="preserve"> </w:t>
      </w:r>
      <w:r w:rsidRPr="00DB4445">
        <w:rPr>
          <w:rFonts w:ascii="Arial" w:eastAsia="Times New Roman" w:hAnsi="Arial" w:cs="Arial"/>
          <w:color w:val="000000"/>
          <w:sz w:val="20"/>
          <w:lang w:eastAsia="de-DE"/>
        </w:rPr>
        <w:t>%)</w:t>
      </w:r>
      <w:r w:rsidR="001932EF" w:rsidRPr="00DB4445">
        <w:rPr>
          <w:rFonts w:ascii="Arial" w:eastAsia="Times New Roman" w:hAnsi="Arial" w:cs="Arial"/>
          <w:color w:val="000000"/>
          <w:sz w:val="20"/>
          <w:lang w:eastAsia="de-DE"/>
        </w:rPr>
        <w:br/>
      </w:r>
      <w:r w:rsidR="001932EF" w:rsidRPr="00DB4445">
        <w:rPr>
          <w:rFonts w:ascii="Arial" w:eastAsia="Times New Roman" w:hAnsi="Arial" w:cs="Arial"/>
          <w:color w:val="000000"/>
          <w:sz w:val="20"/>
          <w:lang w:eastAsia="de-DE"/>
        </w:rPr>
        <w:br/>
      </w:r>
      <w:r w:rsidR="001932EF" w:rsidRPr="00DB4445">
        <w:rPr>
          <w:rFonts w:ascii="Arial" w:eastAsia="Times New Roman" w:hAnsi="Arial" w:cs="Arial"/>
          <w:sz w:val="18"/>
          <w:szCs w:val="20"/>
          <w:lang w:eastAsia="de-DE"/>
        </w:rPr>
        <w:fldChar w:fldCharType="begin">
          <w:ffData>
            <w:name w:val=""/>
            <w:enabled/>
            <w:calcOnExit w:val="0"/>
            <w:checkBox>
              <w:sizeAuto/>
              <w:default w:val="0"/>
            </w:checkBox>
          </w:ffData>
        </w:fldChar>
      </w:r>
      <w:r w:rsidR="001932EF" w:rsidRPr="00DB4445">
        <w:rPr>
          <w:rFonts w:ascii="Arial" w:eastAsia="Times New Roman" w:hAnsi="Arial" w:cs="Arial"/>
          <w:sz w:val="18"/>
          <w:szCs w:val="20"/>
          <w:lang w:eastAsia="de-DE"/>
        </w:rPr>
        <w:instrText xml:space="preserve"> FORMCHECKBOX </w:instrText>
      </w:r>
      <w:r w:rsidR="00023375">
        <w:rPr>
          <w:rFonts w:ascii="Arial" w:eastAsia="Times New Roman" w:hAnsi="Arial" w:cs="Arial"/>
          <w:sz w:val="18"/>
          <w:szCs w:val="20"/>
          <w:lang w:eastAsia="de-DE"/>
        </w:rPr>
      </w:r>
      <w:r w:rsidR="00023375">
        <w:rPr>
          <w:rFonts w:ascii="Arial" w:eastAsia="Times New Roman" w:hAnsi="Arial" w:cs="Arial"/>
          <w:sz w:val="18"/>
          <w:szCs w:val="20"/>
          <w:lang w:eastAsia="de-DE"/>
        </w:rPr>
        <w:fldChar w:fldCharType="separate"/>
      </w:r>
      <w:r w:rsidR="001932EF" w:rsidRPr="00DB4445">
        <w:rPr>
          <w:rFonts w:ascii="Arial" w:eastAsia="Times New Roman" w:hAnsi="Arial" w:cs="Arial"/>
          <w:sz w:val="18"/>
          <w:szCs w:val="20"/>
          <w:lang w:eastAsia="de-DE"/>
        </w:rPr>
        <w:fldChar w:fldCharType="end"/>
      </w:r>
      <w:r w:rsidR="00257D25" w:rsidRPr="00DB4445">
        <w:rPr>
          <w:rFonts w:ascii="Arial" w:eastAsia="Times New Roman" w:hAnsi="Arial" w:cs="Arial"/>
          <w:sz w:val="18"/>
          <w:szCs w:val="20"/>
          <w:lang w:eastAsia="de-DE"/>
        </w:rPr>
        <w:tab/>
      </w:r>
      <w:r w:rsidRPr="00DB4445">
        <w:rPr>
          <w:rFonts w:ascii="Arial" w:eastAsia="Times New Roman" w:hAnsi="Arial" w:cs="Arial"/>
          <w:color w:val="000000"/>
          <w:sz w:val="20"/>
          <w:lang w:eastAsia="de-DE"/>
        </w:rPr>
        <w:t xml:space="preserve">Teilweise: </w:t>
      </w:r>
      <w:r w:rsidR="001932EF" w:rsidRPr="00DB4445">
        <w:rPr>
          <w:rFonts w:ascii="Arial" w:eastAsia="Times New Roman" w:hAnsi="Arial" w:cs="Arial"/>
          <w:sz w:val="18"/>
          <w:szCs w:val="20"/>
          <w:lang w:eastAsia="de-DE"/>
        </w:rPr>
        <w:t xml:space="preserve">_______ </w:t>
      </w:r>
      <w:r w:rsidR="001932EF" w:rsidRPr="005B27C0">
        <w:rPr>
          <w:rFonts w:ascii="Arial" w:eastAsia="Times New Roman" w:hAnsi="Arial" w:cs="Arial"/>
          <w:sz w:val="20"/>
          <w:szCs w:val="20"/>
          <w:lang w:eastAsia="de-DE"/>
        </w:rPr>
        <w:t>Prozentsatz d</w:t>
      </w:r>
      <w:r w:rsidR="00257D25" w:rsidRPr="005B27C0">
        <w:rPr>
          <w:rFonts w:ascii="Arial" w:eastAsia="Times New Roman" w:hAnsi="Arial" w:cs="Arial"/>
          <w:sz w:val="20"/>
          <w:szCs w:val="20"/>
          <w:lang w:eastAsia="de-DE"/>
        </w:rPr>
        <w:t>er Vorsteuerabzugsberechtigung</w:t>
      </w:r>
    </w:p>
    <w:p w14:paraId="78C447A4" w14:textId="77777777" w:rsidR="00030A09" w:rsidRDefault="00030A09">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637654CB" w14:textId="611B8189" w:rsidR="001932EF" w:rsidRPr="005B27C0" w:rsidRDefault="009B5D16" w:rsidP="00D26F78">
      <w:pPr>
        <w:spacing w:before="360" w:after="120" w:line="240" w:lineRule="auto"/>
        <w:rPr>
          <w:rFonts w:ascii="Arial" w:eastAsia="Times New Roman" w:hAnsi="Arial" w:cs="Arial"/>
          <w:sz w:val="20"/>
          <w:szCs w:val="20"/>
          <w:lang w:eastAsia="de-DE"/>
        </w:rPr>
      </w:pPr>
      <w:r w:rsidRPr="005B27C0">
        <w:rPr>
          <w:rFonts w:ascii="Arial" w:eastAsia="Times New Roman" w:hAnsi="Arial" w:cs="Arial"/>
          <w:sz w:val="20"/>
          <w:szCs w:val="20"/>
          <w:lang w:eastAsia="de-DE"/>
        </w:rPr>
        <w:lastRenderedPageBreak/>
        <w:t>Es handelt sich</w:t>
      </w:r>
      <w:r w:rsidR="001932EF" w:rsidRPr="005B27C0">
        <w:rPr>
          <w:rFonts w:ascii="Arial" w:eastAsia="Times New Roman" w:hAnsi="Arial" w:cs="Arial"/>
          <w:sz w:val="20"/>
          <w:szCs w:val="20"/>
          <w:lang w:eastAsia="de-DE"/>
        </w:rPr>
        <w:t xml:space="preserve"> hierbei um eine pauschale Vorsteuerabzugsberechtigung</w:t>
      </w:r>
    </w:p>
    <w:p w14:paraId="4EA70503" w14:textId="2F9C4C68" w:rsidR="001932EF" w:rsidRPr="00DB4445" w:rsidRDefault="001932EF" w:rsidP="00D26F78">
      <w:pPr>
        <w:spacing w:before="360" w:after="120" w:line="240" w:lineRule="auto"/>
        <w:rPr>
          <w:rFonts w:ascii="Arial" w:eastAsia="Times New Roman" w:hAnsi="Arial" w:cs="Arial"/>
          <w:b/>
          <w:color w:val="000000"/>
          <w:sz w:val="20"/>
          <w:szCs w:val="20"/>
          <w:lang w:eastAsia="de-DE"/>
        </w:rPr>
      </w:pPr>
      <w:r w:rsidRPr="00DB4445">
        <w:rPr>
          <w:rFonts w:ascii="Arial" w:eastAsia="Times New Roman" w:hAnsi="Arial" w:cs="Arial"/>
          <w:sz w:val="20"/>
          <w:szCs w:val="20"/>
          <w:lang w:eastAsia="de-DE"/>
        </w:rPr>
        <w:fldChar w:fldCharType="begin">
          <w:ffData>
            <w:name w:val=""/>
            <w:enabled/>
            <w:calcOnExit w:val="0"/>
            <w:checkBox>
              <w:sizeAuto/>
              <w:default w:val="0"/>
            </w:checkBox>
          </w:ffData>
        </w:fldChar>
      </w:r>
      <w:r w:rsidRPr="005B27C0">
        <w:rPr>
          <w:rFonts w:ascii="Arial" w:eastAsia="Times New Roman" w:hAnsi="Arial" w:cs="Arial"/>
          <w:sz w:val="20"/>
          <w:szCs w:val="20"/>
          <w:lang w:eastAsia="de-DE"/>
        </w:rPr>
        <w:instrText xml:space="preserve"> FORMCHECKBOX </w:instrText>
      </w:r>
      <w:r w:rsidR="00023375">
        <w:rPr>
          <w:rFonts w:ascii="Arial" w:eastAsia="Times New Roman" w:hAnsi="Arial" w:cs="Arial"/>
          <w:sz w:val="20"/>
          <w:szCs w:val="20"/>
          <w:lang w:eastAsia="de-DE"/>
        </w:rPr>
      </w:r>
      <w:r w:rsidR="00023375">
        <w:rPr>
          <w:rFonts w:ascii="Arial" w:eastAsia="Times New Roman" w:hAnsi="Arial" w:cs="Arial"/>
          <w:sz w:val="20"/>
          <w:szCs w:val="20"/>
          <w:lang w:eastAsia="de-DE"/>
        </w:rPr>
        <w:fldChar w:fldCharType="separate"/>
      </w:r>
      <w:r w:rsidRPr="00DB4445">
        <w:rPr>
          <w:rFonts w:ascii="Arial" w:eastAsia="Times New Roman" w:hAnsi="Arial" w:cs="Arial"/>
          <w:sz w:val="20"/>
          <w:szCs w:val="20"/>
          <w:lang w:eastAsia="de-DE"/>
        </w:rPr>
        <w:fldChar w:fldCharType="end"/>
      </w:r>
      <w:r w:rsidR="00257D25" w:rsidRPr="005B27C0">
        <w:rPr>
          <w:rFonts w:ascii="Arial" w:eastAsia="Times New Roman" w:hAnsi="Arial" w:cs="Arial"/>
          <w:sz w:val="20"/>
          <w:szCs w:val="20"/>
          <w:lang w:eastAsia="de-DE"/>
        </w:rPr>
        <w:tab/>
      </w:r>
      <w:r w:rsidRPr="005B27C0">
        <w:rPr>
          <w:rFonts w:ascii="Arial" w:eastAsia="Times New Roman" w:hAnsi="Arial" w:cs="Arial"/>
          <w:sz w:val="20"/>
          <w:szCs w:val="20"/>
          <w:lang w:eastAsia="de-DE"/>
        </w:rPr>
        <w:t>für alle Maßnahmenbereiche</w:t>
      </w:r>
    </w:p>
    <w:p w14:paraId="44D6DAC9" w14:textId="3D5A0448" w:rsidR="00257D25" w:rsidRPr="005B27C0" w:rsidRDefault="001932EF" w:rsidP="001932EF">
      <w:pPr>
        <w:spacing w:before="360" w:after="120" w:line="240" w:lineRule="auto"/>
        <w:rPr>
          <w:rFonts w:ascii="Arial" w:eastAsia="Times New Roman" w:hAnsi="Arial" w:cs="Arial"/>
          <w:sz w:val="20"/>
          <w:szCs w:val="20"/>
          <w:lang w:eastAsia="de-DE"/>
        </w:rPr>
      </w:pPr>
      <w:r w:rsidRPr="00DB4445">
        <w:rPr>
          <w:rFonts w:ascii="Arial" w:eastAsia="Times New Roman" w:hAnsi="Arial" w:cs="Arial"/>
          <w:sz w:val="20"/>
          <w:szCs w:val="20"/>
          <w:lang w:eastAsia="de-DE"/>
        </w:rPr>
        <w:fldChar w:fldCharType="begin">
          <w:ffData>
            <w:name w:val=""/>
            <w:enabled/>
            <w:calcOnExit w:val="0"/>
            <w:checkBox>
              <w:sizeAuto/>
              <w:default w:val="0"/>
            </w:checkBox>
          </w:ffData>
        </w:fldChar>
      </w:r>
      <w:r w:rsidRPr="005B27C0">
        <w:rPr>
          <w:rFonts w:ascii="Arial" w:eastAsia="Times New Roman" w:hAnsi="Arial" w:cs="Arial"/>
          <w:sz w:val="20"/>
          <w:szCs w:val="20"/>
          <w:lang w:eastAsia="de-DE"/>
        </w:rPr>
        <w:instrText xml:space="preserve"> FORMCHECKBOX </w:instrText>
      </w:r>
      <w:r w:rsidR="00023375">
        <w:rPr>
          <w:rFonts w:ascii="Arial" w:eastAsia="Times New Roman" w:hAnsi="Arial" w:cs="Arial"/>
          <w:sz w:val="20"/>
          <w:szCs w:val="20"/>
          <w:lang w:eastAsia="de-DE"/>
        </w:rPr>
      </w:r>
      <w:r w:rsidR="00023375">
        <w:rPr>
          <w:rFonts w:ascii="Arial" w:eastAsia="Times New Roman" w:hAnsi="Arial" w:cs="Arial"/>
          <w:sz w:val="20"/>
          <w:szCs w:val="20"/>
          <w:lang w:eastAsia="de-DE"/>
        </w:rPr>
        <w:fldChar w:fldCharType="separate"/>
      </w:r>
      <w:r w:rsidRPr="00DB4445">
        <w:rPr>
          <w:rFonts w:ascii="Arial" w:eastAsia="Times New Roman" w:hAnsi="Arial" w:cs="Arial"/>
          <w:sz w:val="20"/>
          <w:szCs w:val="20"/>
          <w:lang w:eastAsia="de-DE"/>
        </w:rPr>
        <w:fldChar w:fldCharType="end"/>
      </w:r>
      <w:r w:rsidR="00257D25" w:rsidRPr="005B27C0">
        <w:rPr>
          <w:rFonts w:ascii="Arial" w:eastAsia="Times New Roman" w:hAnsi="Arial" w:cs="Arial"/>
          <w:sz w:val="20"/>
          <w:szCs w:val="20"/>
          <w:lang w:eastAsia="de-DE"/>
        </w:rPr>
        <w:tab/>
      </w:r>
      <w:r w:rsidRPr="005B27C0">
        <w:rPr>
          <w:rFonts w:ascii="Arial" w:eastAsia="Times New Roman" w:hAnsi="Arial" w:cs="Arial"/>
          <w:sz w:val="20"/>
          <w:szCs w:val="20"/>
          <w:lang w:eastAsia="de-DE"/>
        </w:rPr>
        <w:t>für einzelne Maßnahmenbereiche</w:t>
      </w:r>
    </w:p>
    <w:p w14:paraId="17DFA9F8" w14:textId="760F7C74" w:rsidR="001932EF" w:rsidRDefault="001932EF" w:rsidP="00105E6E">
      <w:pPr>
        <w:spacing w:before="120" w:after="120" w:line="360" w:lineRule="exact"/>
        <w:rPr>
          <w:rFonts w:ascii="Arial" w:eastAsia="Times New Roman" w:hAnsi="Arial" w:cs="Arial"/>
          <w:b/>
          <w:color w:val="000000"/>
          <w:lang w:eastAsia="de-DE"/>
        </w:rPr>
      </w:pPr>
    </w:p>
    <w:p w14:paraId="4B266101" w14:textId="77777777" w:rsidR="00030A09" w:rsidRDefault="00030A09" w:rsidP="00105E6E">
      <w:pPr>
        <w:spacing w:before="120" w:after="120" w:line="360" w:lineRule="exact"/>
        <w:rPr>
          <w:rFonts w:ascii="Arial" w:eastAsia="Times New Roman" w:hAnsi="Arial" w:cs="Arial"/>
          <w:b/>
          <w:color w:val="000000"/>
          <w:lang w:eastAsia="de-DE"/>
        </w:rPr>
      </w:pPr>
    </w:p>
    <w:p w14:paraId="43BAAAE8" w14:textId="1C1CCC8B" w:rsidR="00D26F78" w:rsidRPr="00D26F78" w:rsidRDefault="00D26F78" w:rsidP="00030A09">
      <w:pPr>
        <w:spacing w:before="120" w:after="120" w:line="240" w:lineRule="auto"/>
        <w:rPr>
          <w:rFonts w:ascii="Arial" w:eastAsia="Times New Roman" w:hAnsi="Arial" w:cs="Arial"/>
          <w:b/>
          <w:color w:val="000000"/>
          <w:lang w:eastAsia="de-DE"/>
        </w:rPr>
      </w:pPr>
      <w:r w:rsidRPr="00D26F78">
        <w:rPr>
          <w:rFonts w:ascii="Arial" w:eastAsia="Times New Roman" w:hAnsi="Arial" w:cs="Arial"/>
          <w:b/>
          <w:color w:val="000000"/>
          <w:lang w:eastAsia="de-DE"/>
        </w:rPr>
        <w:t>2.</w:t>
      </w:r>
      <w:r w:rsidRPr="00D26F78">
        <w:rPr>
          <w:rFonts w:ascii="Arial" w:eastAsia="Times New Roman" w:hAnsi="Arial" w:cs="Arial"/>
          <w:b/>
          <w:color w:val="000000"/>
          <w:lang w:eastAsia="de-DE"/>
        </w:rPr>
        <w:tab/>
      </w:r>
      <w:r w:rsidRPr="00D26F78">
        <w:rPr>
          <w:rFonts w:ascii="Arial" w:eastAsia="Times New Roman" w:hAnsi="Arial" w:cs="Arial"/>
          <w:b/>
          <w:color w:val="000000"/>
          <w:lang w:eastAsia="de-DE"/>
        </w:rPr>
        <w:tab/>
        <w:t>Zeitliche Durchführung des Vorhabens</w:t>
      </w:r>
    </w:p>
    <w:p w14:paraId="6B3B71CD" w14:textId="77777777" w:rsidR="00D26F78" w:rsidRPr="00D26F78" w:rsidRDefault="00D26F78" w:rsidP="00D26F78">
      <w:pPr>
        <w:spacing w:after="120" w:line="240" w:lineRule="auto"/>
        <w:rPr>
          <w:rFonts w:ascii="Arial" w:eastAsia="Times New Roman" w:hAnsi="Arial" w:cs="Arial"/>
          <w:b/>
          <w:color w:val="000000"/>
          <w:sz w:val="20"/>
          <w:szCs w:val="20"/>
          <w:lang w:eastAsia="de-DE"/>
        </w:rPr>
      </w:pPr>
    </w:p>
    <w:p w14:paraId="6289B869" w14:textId="77777777" w:rsidR="00D26F78" w:rsidRPr="00D26F78" w:rsidRDefault="00D26F78" w:rsidP="00D26F78">
      <w:pPr>
        <w:spacing w:after="120" w:line="240" w:lineRule="auto"/>
        <w:rPr>
          <w:rFonts w:ascii="Arial" w:eastAsia="Times New Roman" w:hAnsi="Arial" w:cs="Arial"/>
          <w:b/>
          <w:color w:val="000000"/>
          <w:sz w:val="20"/>
          <w:szCs w:val="20"/>
          <w:lang w:eastAsia="de-DE"/>
        </w:rPr>
      </w:pPr>
      <w:r w:rsidRPr="00D26F78">
        <w:rPr>
          <w:rFonts w:ascii="Arial" w:eastAsia="Times New Roman" w:hAnsi="Arial" w:cs="Arial"/>
          <w:b/>
          <w:color w:val="000000"/>
          <w:sz w:val="20"/>
          <w:szCs w:val="20"/>
          <w:lang w:eastAsia="de-DE"/>
        </w:rPr>
        <w:t>Beginn: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040"/>
        <w:gridCol w:w="2040"/>
      </w:tblGrid>
      <w:tr w:rsidR="00D26F78" w:rsidRPr="00D26F78" w14:paraId="36DB0408" w14:textId="77777777" w:rsidTr="006C6FDA">
        <w:tc>
          <w:tcPr>
            <w:tcW w:w="1308" w:type="dxa"/>
          </w:tcPr>
          <w:p w14:paraId="5874868F" w14:textId="77777777" w:rsidR="00D26F78" w:rsidRPr="00D26F78" w:rsidRDefault="00D26F78" w:rsidP="00D26F78">
            <w:pPr>
              <w:spacing w:after="0" w:line="240" w:lineRule="auto"/>
              <w:rPr>
                <w:rFonts w:ascii="Arial" w:eastAsia="Times New Roman" w:hAnsi="Arial" w:cs="Arial"/>
                <w:color w:val="000000"/>
                <w:sz w:val="20"/>
                <w:szCs w:val="20"/>
                <w:lang w:eastAsia="de-DE"/>
              </w:rPr>
            </w:pPr>
            <w:r w:rsidRPr="00D26F78">
              <w:rPr>
                <w:rFonts w:ascii="Arial" w:eastAsia="Times New Roman" w:hAnsi="Arial" w:cs="Arial"/>
                <w:color w:val="000000"/>
                <w:sz w:val="20"/>
                <w:szCs w:val="20"/>
                <w:lang w:eastAsia="de-DE"/>
              </w:rPr>
              <w:t>Tag</w:t>
            </w:r>
          </w:p>
        </w:tc>
        <w:tc>
          <w:tcPr>
            <w:tcW w:w="2040" w:type="dxa"/>
          </w:tcPr>
          <w:p w14:paraId="095B03CE" w14:textId="77777777" w:rsidR="00D26F78" w:rsidRPr="00D26F78" w:rsidRDefault="00D26F78" w:rsidP="00D26F78">
            <w:pPr>
              <w:spacing w:after="0" w:line="240" w:lineRule="auto"/>
              <w:rPr>
                <w:rFonts w:ascii="Arial" w:eastAsia="Times New Roman" w:hAnsi="Arial" w:cs="Arial"/>
                <w:color w:val="000000"/>
                <w:sz w:val="20"/>
                <w:szCs w:val="20"/>
                <w:lang w:eastAsia="de-DE"/>
              </w:rPr>
            </w:pPr>
            <w:r w:rsidRPr="00D26F78">
              <w:rPr>
                <w:rFonts w:ascii="Arial" w:eastAsia="Times New Roman" w:hAnsi="Arial" w:cs="Arial"/>
                <w:color w:val="000000"/>
                <w:sz w:val="20"/>
                <w:szCs w:val="20"/>
                <w:lang w:eastAsia="de-DE"/>
              </w:rPr>
              <w:t>Monat</w:t>
            </w:r>
          </w:p>
        </w:tc>
        <w:tc>
          <w:tcPr>
            <w:tcW w:w="2040" w:type="dxa"/>
          </w:tcPr>
          <w:p w14:paraId="03AD9FE0" w14:textId="77777777" w:rsidR="00D26F78" w:rsidRPr="00D26F78" w:rsidRDefault="00D26F78" w:rsidP="00D26F78">
            <w:pPr>
              <w:spacing w:after="0" w:line="240" w:lineRule="auto"/>
              <w:rPr>
                <w:rFonts w:ascii="Arial" w:eastAsia="Times New Roman" w:hAnsi="Arial" w:cs="Arial"/>
                <w:color w:val="000000"/>
                <w:sz w:val="20"/>
                <w:szCs w:val="20"/>
                <w:lang w:eastAsia="de-DE"/>
              </w:rPr>
            </w:pPr>
            <w:r w:rsidRPr="00D26F78">
              <w:rPr>
                <w:rFonts w:ascii="Arial" w:eastAsia="Times New Roman" w:hAnsi="Arial" w:cs="Arial"/>
                <w:color w:val="000000"/>
                <w:sz w:val="20"/>
                <w:szCs w:val="20"/>
                <w:lang w:eastAsia="de-DE"/>
              </w:rPr>
              <w:t>Jahr</w:t>
            </w:r>
          </w:p>
        </w:tc>
      </w:tr>
      <w:tr w:rsidR="00D26F78" w:rsidRPr="00D26F78" w14:paraId="0F8385DC" w14:textId="77777777" w:rsidTr="00257D25">
        <w:trPr>
          <w:trHeight w:val="285"/>
        </w:trPr>
        <w:tc>
          <w:tcPr>
            <w:tcW w:w="1308" w:type="dxa"/>
          </w:tcPr>
          <w:p w14:paraId="0B366E77" w14:textId="77777777" w:rsidR="00D26F78" w:rsidRPr="00D26F78" w:rsidRDefault="00D26F78" w:rsidP="00D26F78">
            <w:pPr>
              <w:spacing w:after="0" w:line="240" w:lineRule="auto"/>
              <w:rPr>
                <w:rFonts w:ascii="Arial" w:eastAsia="Times New Roman" w:hAnsi="Arial" w:cs="Arial"/>
                <w:color w:val="000000"/>
                <w:sz w:val="20"/>
                <w:szCs w:val="20"/>
                <w:lang w:eastAsia="de-DE"/>
              </w:rPr>
            </w:pPr>
          </w:p>
        </w:tc>
        <w:tc>
          <w:tcPr>
            <w:tcW w:w="2040" w:type="dxa"/>
          </w:tcPr>
          <w:p w14:paraId="4238909D" w14:textId="77777777" w:rsidR="00D26F78" w:rsidRPr="00D26F78" w:rsidRDefault="00D26F78" w:rsidP="00D26F78">
            <w:pPr>
              <w:spacing w:after="0" w:line="240" w:lineRule="auto"/>
              <w:rPr>
                <w:rFonts w:ascii="Arial" w:eastAsia="Times New Roman" w:hAnsi="Arial" w:cs="Arial"/>
                <w:color w:val="000000"/>
                <w:sz w:val="20"/>
                <w:szCs w:val="20"/>
                <w:lang w:eastAsia="de-DE"/>
              </w:rPr>
            </w:pPr>
          </w:p>
        </w:tc>
        <w:tc>
          <w:tcPr>
            <w:tcW w:w="2040" w:type="dxa"/>
          </w:tcPr>
          <w:p w14:paraId="0F10B885" w14:textId="77777777" w:rsidR="00D26F78" w:rsidRPr="00D26F78" w:rsidRDefault="00D26F78" w:rsidP="00D26F78">
            <w:pPr>
              <w:spacing w:after="0" w:line="240" w:lineRule="auto"/>
              <w:rPr>
                <w:rFonts w:ascii="Arial" w:eastAsia="Times New Roman" w:hAnsi="Arial" w:cs="Arial"/>
                <w:color w:val="000000"/>
                <w:sz w:val="20"/>
                <w:szCs w:val="20"/>
                <w:lang w:eastAsia="de-DE"/>
              </w:rPr>
            </w:pPr>
          </w:p>
        </w:tc>
      </w:tr>
    </w:tbl>
    <w:p w14:paraId="43B2FD99" w14:textId="77777777" w:rsidR="00D26F78" w:rsidRPr="00D26F78" w:rsidRDefault="00D26F78" w:rsidP="00D26F78">
      <w:pPr>
        <w:spacing w:after="0" w:line="240" w:lineRule="auto"/>
        <w:rPr>
          <w:rFonts w:ascii="Arial" w:eastAsia="Times New Roman" w:hAnsi="Arial" w:cs="Arial"/>
          <w:color w:val="000000"/>
          <w:szCs w:val="20"/>
          <w:lang w:eastAsia="de-DE"/>
        </w:rPr>
      </w:pPr>
    </w:p>
    <w:p w14:paraId="44B7A4A8" w14:textId="6890FE89" w:rsidR="00D26F78" w:rsidRPr="00D26F78" w:rsidRDefault="00D26F78" w:rsidP="00D26F78">
      <w:pPr>
        <w:spacing w:after="120" w:line="240" w:lineRule="auto"/>
        <w:rPr>
          <w:rFonts w:ascii="Arial" w:eastAsia="Times New Roman" w:hAnsi="Arial" w:cs="Arial"/>
          <w:color w:val="000000"/>
          <w:sz w:val="20"/>
          <w:szCs w:val="20"/>
          <w:lang w:eastAsia="de-DE"/>
        </w:rPr>
      </w:pPr>
      <w:r w:rsidRPr="00D26F78">
        <w:rPr>
          <w:rFonts w:ascii="Arial" w:eastAsia="Times New Roman" w:hAnsi="Arial" w:cs="Arial"/>
          <w:b/>
          <w:color w:val="000000"/>
          <w:sz w:val="20"/>
          <w:szCs w:val="20"/>
          <w:lang w:eastAsia="de-DE"/>
        </w:rPr>
        <w:t>Ende:</w:t>
      </w:r>
      <w:r w:rsidRPr="00D26F78">
        <w:rPr>
          <w:rFonts w:ascii="Arial" w:eastAsia="Times New Roman" w:hAnsi="Arial" w:cs="Arial"/>
          <w:b/>
          <w:color w:val="000000"/>
          <w:sz w:val="20"/>
          <w:szCs w:val="20"/>
          <w:lang w:eastAsia="de-DE"/>
        </w:rPr>
        <w:br/>
      </w:r>
      <w:r w:rsidRPr="00D26F78">
        <w:rPr>
          <w:rFonts w:ascii="Arial" w:eastAsia="Times New Roman" w:hAnsi="Arial" w:cs="Arial"/>
          <w:color w:val="000000"/>
          <w:sz w:val="20"/>
          <w:szCs w:val="20"/>
          <w:lang w:eastAsia="de-DE"/>
        </w:rPr>
        <w:t xml:space="preserve">(Maßnahmenende spätestens </w:t>
      </w:r>
      <w:r w:rsidR="003E59A1">
        <w:rPr>
          <w:rFonts w:ascii="Arial" w:eastAsia="Times New Roman" w:hAnsi="Arial" w:cs="Arial"/>
          <w:color w:val="000000"/>
          <w:sz w:val="20"/>
          <w:szCs w:val="20"/>
          <w:lang w:eastAsia="de-DE"/>
        </w:rPr>
        <w:t>31.12.</w:t>
      </w:r>
      <w:r w:rsidRPr="00D26F78">
        <w:rPr>
          <w:rFonts w:ascii="Arial" w:eastAsia="Times New Roman" w:hAnsi="Arial" w:cs="Arial"/>
          <w:color w:val="000000"/>
          <w:sz w:val="20"/>
          <w:szCs w:val="20"/>
          <w:lang w:eastAsia="de-DE"/>
        </w:rPr>
        <w:t>202</w:t>
      </w:r>
      <w:r w:rsidR="00CC429D">
        <w:rPr>
          <w:rFonts w:ascii="Arial" w:eastAsia="Times New Roman" w:hAnsi="Arial" w:cs="Arial"/>
          <w:color w:val="000000"/>
          <w:sz w:val="20"/>
          <w:szCs w:val="20"/>
          <w:lang w:eastAsia="de-DE"/>
        </w:rPr>
        <w:t>6</w:t>
      </w:r>
      <w:r w:rsidRPr="00D26F78">
        <w:rPr>
          <w:rFonts w:ascii="Arial" w:eastAsia="Times New Roman" w:hAnsi="Arial" w:cs="Arial"/>
          <w:color w:val="000000"/>
          <w:sz w:val="20"/>
          <w:szCs w:val="20"/>
          <w:lang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040"/>
        <w:gridCol w:w="2040"/>
      </w:tblGrid>
      <w:tr w:rsidR="00D26F78" w:rsidRPr="00D26F78" w14:paraId="7522B5F0" w14:textId="77777777" w:rsidTr="006C6FDA">
        <w:tc>
          <w:tcPr>
            <w:tcW w:w="1308" w:type="dxa"/>
          </w:tcPr>
          <w:p w14:paraId="5434A536" w14:textId="77777777" w:rsidR="00D26F78" w:rsidRPr="00D26F78" w:rsidRDefault="00D26F78" w:rsidP="00D26F78">
            <w:pPr>
              <w:spacing w:after="0" w:line="240" w:lineRule="auto"/>
              <w:rPr>
                <w:rFonts w:ascii="Arial" w:eastAsia="Times New Roman" w:hAnsi="Arial" w:cs="Arial"/>
                <w:color w:val="000000"/>
                <w:sz w:val="20"/>
                <w:szCs w:val="20"/>
                <w:lang w:eastAsia="de-DE"/>
              </w:rPr>
            </w:pPr>
            <w:r w:rsidRPr="00D26F78">
              <w:rPr>
                <w:rFonts w:ascii="Arial" w:eastAsia="Times New Roman" w:hAnsi="Arial" w:cs="Arial"/>
                <w:color w:val="000000"/>
                <w:sz w:val="20"/>
                <w:szCs w:val="20"/>
                <w:lang w:eastAsia="de-DE"/>
              </w:rPr>
              <w:t>Tag</w:t>
            </w:r>
          </w:p>
        </w:tc>
        <w:tc>
          <w:tcPr>
            <w:tcW w:w="2040" w:type="dxa"/>
          </w:tcPr>
          <w:p w14:paraId="02B2DCD7" w14:textId="77777777" w:rsidR="00D26F78" w:rsidRPr="00D26F78" w:rsidRDefault="00D26F78" w:rsidP="00D26F78">
            <w:pPr>
              <w:spacing w:after="0" w:line="240" w:lineRule="auto"/>
              <w:rPr>
                <w:rFonts w:ascii="Arial" w:eastAsia="Times New Roman" w:hAnsi="Arial" w:cs="Arial"/>
                <w:color w:val="000000"/>
                <w:sz w:val="20"/>
                <w:szCs w:val="20"/>
                <w:lang w:eastAsia="de-DE"/>
              </w:rPr>
            </w:pPr>
            <w:r w:rsidRPr="00D26F78">
              <w:rPr>
                <w:rFonts w:ascii="Arial" w:eastAsia="Times New Roman" w:hAnsi="Arial" w:cs="Arial"/>
                <w:color w:val="000000"/>
                <w:sz w:val="20"/>
                <w:szCs w:val="20"/>
                <w:lang w:eastAsia="de-DE"/>
              </w:rPr>
              <w:t>Monat</w:t>
            </w:r>
          </w:p>
        </w:tc>
        <w:tc>
          <w:tcPr>
            <w:tcW w:w="2040" w:type="dxa"/>
          </w:tcPr>
          <w:p w14:paraId="22CEDDE1" w14:textId="77777777" w:rsidR="00D26F78" w:rsidRPr="00D26F78" w:rsidRDefault="00D26F78" w:rsidP="00D26F78">
            <w:pPr>
              <w:spacing w:after="0" w:line="240" w:lineRule="auto"/>
              <w:rPr>
                <w:rFonts w:ascii="Arial" w:eastAsia="Times New Roman" w:hAnsi="Arial" w:cs="Arial"/>
                <w:color w:val="000000"/>
                <w:sz w:val="20"/>
                <w:szCs w:val="20"/>
                <w:lang w:eastAsia="de-DE"/>
              </w:rPr>
            </w:pPr>
            <w:r w:rsidRPr="00D26F78">
              <w:rPr>
                <w:rFonts w:ascii="Arial" w:eastAsia="Times New Roman" w:hAnsi="Arial" w:cs="Arial"/>
                <w:color w:val="000000"/>
                <w:sz w:val="20"/>
                <w:szCs w:val="20"/>
                <w:lang w:eastAsia="de-DE"/>
              </w:rPr>
              <w:t>Jahr</w:t>
            </w:r>
          </w:p>
        </w:tc>
      </w:tr>
      <w:tr w:rsidR="00D26F78" w:rsidRPr="00D26F78" w14:paraId="0F831857" w14:textId="77777777" w:rsidTr="00257D25">
        <w:trPr>
          <w:trHeight w:val="333"/>
        </w:trPr>
        <w:tc>
          <w:tcPr>
            <w:tcW w:w="1308" w:type="dxa"/>
          </w:tcPr>
          <w:p w14:paraId="4FAAA7AE" w14:textId="77777777" w:rsidR="00D26F78" w:rsidRPr="00D26F78" w:rsidRDefault="00D26F78" w:rsidP="00D26F78">
            <w:pPr>
              <w:spacing w:after="0" w:line="240" w:lineRule="auto"/>
              <w:rPr>
                <w:rFonts w:ascii="Arial" w:eastAsia="Times New Roman" w:hAnsi="Arial" w:cs="Arial"/>
                <w:b/>
                <w:color w:val="000000"/>
                <w:sz w:val="20"/>
                <w:szCs w:val="20"/>
                <w:lang w:eastAsia="de-DE"/>
              </w:rPr>
            </w:pPr>
          </w:p>
        </w:tc>
        <w:tc>
          <w:tcPr>
            <w:tcW w:w="2040" w:type="dxa"/>
          </w:tcPr>
          <w:p w14:paraId="60EFA2D7" w14:textId="77777777" w:rsidR="00D26F78" w:rsidRPr="00D26F78" w:rsidRDefault="00D26F78" w:rsidP="00D26F78">
            <w:pPr>
              <w:spacing w:after="0" w:line="240" w:lineRule="auto"/>
              <w:rPr>
                <w:rFonts w:ascii="Arial" w:eastAsia="Times New Roman" w:hAnsi="Arial" w:cs="Arial"/>
                <w:b/>
                <w:color w:val="000000"/>
                <w:sz w:val="20"/>
                <w:szCs w:val="20"/>
                <w:lang w:eastAsia="de-DE"/>
              </w:rPr>
            </w:pPr>
          </w:p>
        </w:tc>
        <w:tc>
          <w:tcPr>
            <w:tcW w:w="2040" w:type="dxa"/>
          </w:tcPr>
          <w:p w14:paraId="6446E9C5" w14:textId="77777777" w:rsidR="00D26F78" w:rsidRPr="00D26F78" w:rsidRDefault="00D26F78" w:rsidP="00D26F78">
            <w:pPr>
              <w:spacing w:after="0" w:line="240" w:lineRule="auto"/>
              <w:rPr>
                <w:rFonts w:ascii="Arial" w:eastAsia="Times New Roman" w:hAnsi="Arial" w:cs="Arial"/>
                <w:b/>
                <w:color w:val="000000"/>
                <w:sz w:val="20"/>
                <w:szCs w:val="20"/>
                <w:lang w:eastAsia="de-DE"/>
              </w:rPr>
            </w:pPr>
          </w:p>
        </w:tc>
      </w:tr>
    </w:tbl>
    <w:p w14:paraId="3349790E" w14:textId="77777777" w:rsidR="00D26F78" w:rsidRPr="00D26F78" w:rsidRDefault="00D26F78" w:rsidP="00105E6E">
      <w:pPr>
        <w:spacing w:before="120" w:after="120" w:line="360" w:lineRule="exact"/>
        <w:rPr>
          <w:rFonts w:ascii="Arial" w:eastAsia="Times New Roman" w:hAnsi="Arial" w:cs="Arial"/>
          <w:b/>
          <w:color w:val="000000"/>
          <w:lang w:eastAsia="de-DE"/>
        </w:rPr>
      </w:pPr>
    </w:p>
    <w:p w14:paraId="24B5D173" w14:textId="77777777" w:rsidR="00D26F78" w:rsidRPr="00D26F78" w:rsidRDefault="00D26F78" w:rsidP="00105E6E">
      <w:pPr>
        <w:spacing w:before="120" w:after="120" w:line="360" w:lineRule="exact"/>
        <w:rPr>
          <w:rFonts w:ascii="Arial" w:eastAsia="Times New Roman" w:hAnsi="Arial" w:cs="Arial"/>
          <w:b/>
          <w:color w:val="000000"/>
          <w:lang w:eastAsia="de-DE"/>
        </w:rPr>
      </w:pPr>
    </w:p>
    <w:p w14:paraId="22DF3BAF" w14:textId="77777777" w:rsidR="00030A09" w:rsidRDefault="00D26F78" w:rsidP="00504C49">
      <w:pPr>
        <w:spacing w:before="120" w:after="120" w:line="240" w:lineRule="auto"/>
        <w:rPr>
          <w:rFonts w:ascii="Arial" w:eastAsia="Times New Roman" w:hAnsi="Arial" w:cs="Arial"/>
          <w:b/>
          <w:color w:val="000000"/>
          <w:lang w:eastAsia="de-DE"/>
        </w:rPr>
      </w:pPr>
      <w:r w:rsidRPr="00D26F78">
        <w:rPr>
          <w:rFonts w:ascii="Arial" w:eastAsia="Times New Roman" w:hAnsi="Arial" w:cs="Arial"/>
          <w:b/>
          <w:color w:val="000000"/>
          <w:lang w:eastAsia="de-DE"/>
        </w:rPr>
        <w:t>3.</w:t>
      </w:r>
      <w:r w:rsidRPr="00D26F78">
        <w:rPr>
          <w:rFonts w:ascii="Arial" w:eastAsia="Times New Roman" w:hAnsi="Arial" w:cs="Arial"/>
          <w:b/>
          <w:color w:val="000000"/>
          <w:lang w:eastAsia="de-DE"/>
        </w:rPr>
        <w:tab/>
      </w:r>
      <w:r w:rsidRPr="00D26F78">
        <w:rPr>
          <w:rFonts w:ascii="Arial" w:eastAsia="Times New Roman" w:hAnsi="Arial" w:cs="Arial"/>
          <w:b/>
          <w:color w:val="000000"/>
          <w:lang w:eastAsia="de-DE"/>
        </w:rPr>
        <w:tab/>
        <w:t>Antragsgegenstand</w:t>
      </w:r>
    </w:p>
    <w:p w14:paraId="653087C1" w14:textId="39F02741" w:rsidR="00D26F78" w:rsidRPr="00D26F78" w:rsidRDefault="00D26F78" w:rsidP="00D26F78">
      <w:pPr>
        <w:spacing w:after="0" w:line="240" w:lineRule="atLeast"/>
        <w:jc w:val="both"/>
        <w:rPr>
          <w:rFonts w:ascii="Arial" w:eastAsia="Times New Roman" w:hAnsi="Arial" w:cs="Arial"/>
          <w:color w:val="000000"/>
          <w:sz w:val="20"/>
          <w:szCs w:val="20"/>
          <w:lang w:eastAsia="de-DE"/>
        </w:rPr>
      </w:pPr>
      <w:r w:rsidRPr="00F30130">
        <w:rPr>
          <w:rFonts w:ascii="Arial" w:eastAsia="Times New Roman" w:hAnsi="Arial" w:cs="Arial"/>
          <w:color w:val="000000"/>
          <w:sz w:val="20"/>
          <w:szCs w:val="20"/>
          <w:lang w:eastAsia="de-DE"/>
        </w:rPr>
        <w:t>Die Verwaltungsvorschrift</w:t>
      </w:r>
      <w:r w:rsidRPr="00D26F78">
        <w:rPr>
          <w:rFonts w:ascii="Arial" w:eastAsia="Times New Roman" w:hAnsi="Arial" w:cs="Arial"/>
          <w:color w:val="000000"/>
          <w:sz w:val="20"/>
          <w:szCs w:val="20"/>
          <w:lang w:eastAsia="de-DE"/>
        </w:rPr>
        <w:t xml:space="preserve"> des Ministeriums für Wirtschaft, Verkehr, Landwirtschaft und Weinbau </w:t>
      </w:r>
      <w:r w:rsidR="00F30130">
        <w:rPr>
          <w:rFonts w:ascii="Arial" w:eastAsia="Times New Roman" w:hAnsi="Arial" w:cs="Arial"/>
          <w:color w:val="000000"/>
          <w:sz w:val="20"/>
          <w:szCs w:val="20"/>
          <w:lang w:eastAsia="de-DE"/>
        </w:rPr>
        <w:t>„</w:t>
      </w:r>
      <w:r w:rsidR="00F30130" w:rsidRPr="00F30130">
        <w:rPr>
          <w:rFonts w:ascii="Arial" w:eastAsia="Times New Roman" w:hAnsi="Arial" w:cs="Arial"/>
          <w:color w:val="000000"/>
          <w:sz w:val="20"/>
          <w:szCs w:val="20"/>
          <w:lang w:eastAsia="de-DE"/>
        </w:rPr>
        <w:t>Förderprogramm</w:t>
      </w:r>
      <w:r w:rsidR="00F30130">
        <w:rPr>
          <w:rFonts w:ascii="Arial" w:eastAsia="Times New Roman" w:hAnsi="Arial" w:cs="Arial"/>
          <w:color w:val="000000"/>
          <w:sz w:val="20"/>
          <w:szCs w:val="20"/>
          <w:lang w:eastAsia="de-DE"/>
        </w:rPr>
        <w:t xml:space="preserve"> </w:t>
      </w:r>
      <w:r w:rsidR="00F30130" w:rsidRPr="00F30130">
        <w:rPr>
          <w:rFonts w:ascii="Arial" w:eastAsia="Times New Roman" w:hAnsi="Arial" w:cs="Arial"/>
          <w:color w:val="000000"/>
          <w:sz w:val="20"/>
          <w:szCs w:val="20"/>
          <w:lang w:eastAsia="de-DE"/>
        </w:rPr>
        <w:t>Transformation der Tourismusregionen</w:t>
      </w:r>
      <w:r w:rsidR="00F30130">
        <w:rPr>
          <w:rFonts w:ascii="Arial" w:eastAsia="Times New Roman" w:hAnsi="Arial" w:cs="Arial"/>
          <w:color w:val="000000"/>
          <w:sz w:val="20"/>
          <w:szCs w:val="20"/>
          <w:lang w:eastAsia="de-DE"/>
        </w:rPr>
        <w:t xml:space="preserve">“ regelt in Nr. 6 Art und </w:t>
      </w:r>
      <w:r w:rsidRPr="00D26F78">
        <w:rPr>
          <w:rFonts w:ascii="Arial" w:eastAsia="Times New Roman" w:hAnsi="Arial" w:cs="Arial"/>
          <w:color w:val="000000"/>
          <w:sz w:val="20"/>
          <w:szCs w:val="20"/>
          <w:lang w:eastAsia="de-DE"/>
        </w:rPr>
        <w:t xml:space="preserve">Umfang der Förderung für die mögliche Antragstellung für die </w:t>
      </w:r>
      <w:r w:rsidR="00F30130">
        <w:rPr>
          <w:rFonts w:ascii="Arial" w:eastAsia="Times New Roman" w:hAnsi="Arial" w:cs="Arial"/>
          <w:color w:val="000000"/>
          <w:sz w:val="20"/>
          <w:szCs w:val="20"/>
          <w:lang w:eastAsia="de-DE"/>
        </w:rPr>
        <w:t xml:space="preserve">Transformation </w:t>
      </w:r>
      <w:r w:rsidR="00F30130" w:rsidRPr="00F30130">
        <w:rPr>
          <w:rFonts w:ascii="Arial" w:eastAsia="Times New Roman" w:hAnsi="Arial" w:cs="Arial"/>
          <w:color w:val="000000"/>
          <w:sz w:val="20"/>
          <w:szCs w:val="20"/>
          <w:lang w:eastAsia="de-DE"/>
        </w:rPr>
        <w:t>der Tourismusregionen</w:t>
      </w:r>
      <w:r w:rsidRPr="00D26F78">
        <w:rPr>
          <w:rFonts w:ascii="Arial" w:eastAsia="Times New Roman" w:hAnsi="Arial" w:cs="Arial"/>
          <w:color w:val="000000"/>
          <w:sz w:val="20"/>
          <w:szCs w:val="20"/>
          <w:lang w:eastAsia="de-DE"/>
        </w:rPr>
        <w:t xml:space="preserve"> (gemäß Nr. 1.1 -1.3).</w:t>
      </w:r>
    </w:p>
    <w:p w14:paraId="1100C121" w14:textId="6157DDC1" w:rsidR="00D26F78" w:rsidRPr="00D26F78" w:rsidRDefault="00D26F78" w:rsidP="00D26F78">
      <w:pPr>
        <w:spacing w:after="120" w:line="240" w:lineRule="atLeast"/>
        <w:jc w:val="both"/>
        <w:rPr>
          <w:rFonts w:ascii="Arial" w:eastAsia="Times New Roman" w:hAnsi="Arial" w:cs="Times New Roman"/>
          <w:sz w:val="20"/>
          <w:szCs w:val="20"/>
          <w:lang w:eastAsia="de-DE"/>
        </w:rPr>
      </w:pPr>
    </w:p>
    <w:p w14:paraId="64FDBA38" w14:textId="6E9AD33D" w:rsidR="00D26F78" w:rsidRPr="00D26F78" w:rsidRDefault="00D26F78" w:rsidP="00D26F78">
      <w:pPr>
        <w:spacing w:after="0" w:line="240" w:lineRule="atLeast"/>
        <w:rPr>
          <w:rFonts w:ascii="Arial" w:eastAsia="Times New Roman" w:hAnsi="Arial" w:cs="Times New Roman"/>
          <w:b/>
          <w:sz w:val="20"/>
          <w:szCs w:val="20"/>
          <w:lang w:eastAsia="de-DE"/>
        </w:rPr>
      </w:pPr>
      <w:r w:rsidRPr="00D26F78">
        <w:rPr>
          <w:rFonts w:ascii="Arial" w:eastAsia="Times New Roman" w:hAnsi="Arial" w:cs="Times New Roman"/>
          <w:b/>
          <w:sz w:val="20"/>
          <w:szCs w:val="20"/>
          <w:lang w:eastAsia="de-DE"/>
        </w:rPr>
        <w:t>Projektbeschreibung</w:t>
      </w:r>
      <w:r w:rsidR="003E59A1">
        <w:rPr>
          <w:rFonts w:ascii="Arial" w:eastAsia="Times New Roman" w:hAnsi="Arial" w:cs="Times New Roman"/>
          <w:b/>
          <w:sz w:val="20"/>
          <w:szCs w:val="20"/>
          <w:lang w:eastAsia="de-DE"/>
        </w:rPr>
        <w:t>:</w:t>
      </w:r>
    </w:p>
    <w:p w14:paraId="74DDEF20" w14:textId="77777777" w:rsidR="00D26F78" w:rsidRPr="00D26F78" w:rsidRDefault="00D26F78" w:rsidP="00D26F78">
      <w:pPr>
        <w:spacing w:after="0" w:line="240" w:lineRule="atLeast"/>
        <w:rPr>
          <w:rFonts w:ascii="Arial" w:eastAsia="Times New Roman" w:hAnsi="Arial" w:cs="Times New Roman"/>
          <w:sz w:val="20"/>
          <w:szCs w:val="20"/>
          <w:lang w:eastAsia="de-DE"/>
        </w:rPr>
      </w:pPr>
    </w:p>
    <w:tbl>
      <w:tblPr>
        <w:tblW w:w="0" w:type="auto"/>
        <w:tblCellMar>
          <w:left w:w="0" w:type="dxa"/>
          <w:right w:w="0" w:type="dxa"/>
        </w:tblCellMar>
        <w:tblLook w:val="0000" w:firstRow="0" w:lastRow="0" w:firstColumn="0" w:lastColumn="0" w:noHBand="0" w:noVBand="0"/>
      </w:tblPr>
      <w:tblGrid>
        <w:gridCol w:w="9284"/>
      </w:tblGrid>
      <w:tr w:rsidR="00D26F78" w:rsidRPr="00D26F78" w14:paraId="253642C8" w14:textId="77777777" w:rsidTr="006C6FDA">
        <w:trPr>
          <w:trHeight w:val="562"/>
        </w:trPr>
        <w:tc>
          <w:tcPr>
            <w:tcW w:w="92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12B9757" w14:textId="69A28FEE" w:rsidR="00D26F78" w:rsidRDefault="00D26F78" w:rsidP="00D26F78">
            <w:pPr>
              <w:spacing w:after="0" w:line="240" w:lineRule="auto"/>
              <w:rPr>
                <w:rFonts w:ascii="Arial" w:eastAsia="Times New Roman" w:hAnsi="Arial" w:cs="Arial"/>
                <w:b/>
                <w:sz w:val="20"/>
                <w:szCs w:val="20"/>
                <w:lang w:eastAsia="de-DE"/>
              </w:rPr>
            </w:pPr>
            <w:r w:rsidRPr="00D26F78">
              <w:rPr>
                <w:rFonts w:ascii="Arial" w:eastAsia="Times New Roman" w:hAnsi="Arial" w:cs="Arial"/>
                <w:b/>
                <w:sz w:val="20"/>
                <w:szCs w:val="20"/>
                <w:lang w:eastAsia="de-DE"/>
              </w:rPr>
              <w:t>Zielsetzung:</w:t>
            </w:r>
          </w:p>
          <w:p w14:paraId="7110E7B7" w14:textId="081B45B3" w:rsidR="00A04318" w:rsidRDefault="00A04318" w:rsidP="00257D25">
            <w:pPr>
              <w:spacing w:after="120" w:line="240" w:lineRule="auto"/>
              <w:jc w:val="both"/>
              <w:rPr>
                <w:rFonts w:ascii="Arial" w:eastAsia="Times New Roman" w:hAnsi="Arial" w:cs="Arial"/>
                <w:sz w:val="20"/>
                <w:szCs w:val="20"/>
                <w:lang w:eastAsia="de-DE"/>
              </w:rPr>
            </w:pPr>
            <w:r w:rsidRPr="00A04318">
              <w:rPr>
                <w:rFonts w:ascii="Arial" w:eastAsia="Times New Roman" w:hAnsi="Arial" w:cs="Arial"/>
                <w:sz w:val="20"/>
                <w:szCs w:val="20"/>
                <w:lang w:eastAsia="de-DE"/>
              </w:rPr>
              <w:t>Die regionalen Tourismusorganisationen in Rheinland-Pfalz befinden sich in einer herausfordernden Situation.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Sie durchlaufen einen Prozess des Wandels von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s</w:t>
            </w:r>
            <w:r>
              <w:rPr>
                <w:rFonts w:ascii="Arial" w:eastAsia="Times New Roman" w:hAnsi="Arial" w:cs="Arial"/>
                <w:sz w:val="20"/>
                <w:szCs w:val="20"/>
                <w:lang w:eastAsia="de-DE"/>
              </w:rPr>
              <w:t xml:space="preserve">chwerpunktmäßigen Marketing- zu </w:t>
            </w:r>
            <w:r w:rsidRPr="00A04318">
              <w:rPr>
                <w:rFonts w:ascii="Arial" w:eastAsia="Times New Roman" w:hAnsi="Arial" w:cs="Arial"/>
                <w:sz w:val="20"/>
                <w:szCs w:val="20"/>
                <w:lang w:eastAsia="de-DE"/>
              </w:rPr>
              <w:t>Managementorganisationen.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Unterschiedliche Gebietskulissen, Größen,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finanzielle Möglichkeiten, Entwicklungsstände sowie ein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steigendes Aufgabenspektrum sind zu bewältigen. Hinzu</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kommt, dass Ereignisse wie beispielsweise,</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Klimaverä</w:t>
            </w:r>
            <w:r>
              <w:rPr>
                <w:rFonts w:ascii="Arial" w:eastAsia="Times New Roman" w:hAnsi="Arial" w:cs="Arial"/>
                <w:sz w:val="20"/>
                <w:szCs w:val="20"/>
                <w:lang w:eastAsia="de-DE"/>
              </w:rPr>
              <w:t xml:space="preserve">nderungen, </w:t>
            </w:r>
            <w:r w:rsidR="00D65EBF">
              <w:rPr>
                <w:rFonts w:ascii="Arial" w:eastAsia="Times New Roman" w:hAnsi="Arial" w:cs="Arial"/>
                <w:sz w:val="20"/>
                <w:szCs w:val="20"/>
                <w:lang w:eastAsia="de-DE"/>
              </w:rPr>
              <w:t xml:space="preserve">Arbeits- und </w:t>
            </w:r>
            <w:r>
              <w:rPr>
                <w:rFonts w:ascii="Arial" w:eastAsia="Times New Roman" w:hAnsi="Arial" w:cs="Arial"/>
                <w:sz w:val="20"/>
                <w:szCs w:val="20"/>
                <w:lang w:eastAsia="de-DE"/>
              </w:rPr>
              <w:t>Fachkräfte</w:t>
            </w:r>
            <w:r w:rsidR="00D65EBF">
              <w:rPr>
                <w:rFonts w:ascii="Arial" w:eastAsia="Times New Roman" w:hAnsi="Arial" w:cs="Arial"/>
                <w:sz w:val="20"/>
                <w:szCs w:val="20"/>
                <w:lang w:eastAsia="de-DE"/>
              </w:rPr>
              <w:t>mangel,</w:t>
            </w:r>
            <w:r>
              <w:rPr>
                <w:rFonts w:ascii="Arial" w:eastAsia="Times New Roman" w:hAnsi="Arial" w:cs="Arial"/>
                <w:sz w:val="20"/>
                <w:szCs w:val="20"/>
                <w:lang w:eastAsia="de-DE"/>
              </w:rPr>
              <w:t xml:space="preserve"> </w:t>
            </w:r>
            <w:r w:rsidR="00D65EBF">
              <w:rPr>
                <w:rFonts w:ascii="Arial" w:eastAsia="Times New Roman" w:hAnsi="Arial" w:cs="Arial"/>
                <w:sz w:val="20"/>
                <w:szCs w:val="20"/>
                <w:lang w:eastAsia="de-DE"/>
              </w:rPr>
              <w:t xml:space="preserve">zunehmender Einfluss von KI im Bereich Digitalisierung </w:t>
            </w:r>
            <w:r w:rsidRPr="00A04318">
              <w:rPr>
                <w:rFonts w:ascii="Arial" w:eastAsia="Times New Roman" w:hAnsi="Arial" w:cs="Arial"/>
                <w:sz w:val="20"/>
                <w:szCs w:val="20"/>
                <w:lang w:eastAsia="de-DE"/>
              </w:rPr>
              <w:t>das Reiseverhalten und damit</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die touristischen Rahmenbedingungen verändert haben.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Im Rahmen der Tourismusstrategie des Landes</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Rheinland-Pfalz</w:t>
            </w:r>
            <w:r w:rsidR="000F6006">
              <w:rPr>
                <w:rFonts w:ascii="Arial" w:eastAsia="Times New Roman" w:hAnsi="Arial" w:cs="Arial"/>
                <w:sz w:val="20"/>
                <w:szCs w:val="20"/>
                <w:lang w:eastAsia="de-DE"/>
              </w:rPr>
              <w:t xml:space="preserve"> 2025</w:t>
            </w:r>
            <w:r w:rsidRPr="00A04318">
              <w:rPr>
                <w:rFonts w:ascii="Arial" w:eastAsia="Times New Roman" w:hAnsi="Arial" w:cs="Arial"/>
                <w:sz w:val="20"/>
                <w:szCs w:val="20"/>
                <w:lang w:eastAsia="de-DE"/>
              </w:rPr>
              <w:t xml:space="preserve"> wurden Analysen zum System Tourismus</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durchgeführt. Die Ergebnisse haben aufgezeigt, dass die</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touristischen Strukturen auf allen Ebenen zu optimieren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 xml:space="preserve">sind, um u. </w:t>
            </w:r>
            <w:r>
              <w:rPr>
                <w:rFonts w:ascii="Arial" w:eastAsia="Times New Roman" w:hAnsi="Arial" w:cs="Arial"/>
                <w:sz w:val="20"/>
                <w:szCs w:val="20"/>
                <w:lang w:eastAsia="de-DE"/>
              </w:rPr>
              <w:t xml:space="preserve">a. die Wettbewerbsfähigkeit der </w:t>
            </w:r>
            <w:r w:rsidRPr="00A04318">
              <w:rPr>
                <w:rFonts w:ascii="Arial" w:eastAsia="Times New Roman" w:hAnsi="Arial" w:cs="Arial"/>
                <w:sz w:val="20"/>
                <w:szCs w:val="20"/>
                <w:lang w:eastAsia="de-DE"/>
              </w:rPr>
              <w:t>regionalen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Destinationsmanagementorganisationen zu steigern.</w:t>
            </w:r>
          </w:p>
          <w:p w14:paraId="0E5C41A0" w14:textId="060182EE" w:rsidR="00A04318" w:rsidRDefault="00A04318" w:rsidP="00257D25">
            <w:pPr>
              <w:spacing w:after="120" w:line="240" w:lineRule="auto"/>
              <w:jc w:val="both"/>
              <w:rPr>
                <w:rFonts w:ascii="Arial" w:eastAsia="Times New Roman" w:hAnsi="Arial" w:cs="Arial"/>
                <w:sz w:val="20"/>
                <w:szCs w:val="20"/>
                <w:lang w:eastAsia="de-DE"/>
              </w:rPr>
            </w:pPr>
            <w:r w:rsidRPr="00A04318">
              <w:rPr>
                <w:rFonts w:ascii="Arial" w:eastAsia="Times New Roman" w:hAnsi="Arial" w:cs="Arial"/>
                <w:sz w:val="20"/>
                <w:szCs w:val="20"/>
                <w:lang w:eastAsia="de-DE"/>
              </w:rPr>
              <w:t>Das Förderprog</w:t>
            </w:r>
            <w:r>
              <w:rPr>
                <w:rFonts w:ascii="Arial" w:eastAsia="Times New Roman" w:hAnsi="Arial" w:cs="Arial"/>
                <w:sz w:val="20"/>
                <w:szCs w:val="20"/>
                <w:lang w:eastAsia="de-DE"/>
              </w:rPr>
              <w:t xml:space="preserve">ramm soll die Tourismusregionen </w:t>
            </w:r>
            <w:r w:rsidRPr="00A04318">
              <w:rPr>
                <w:rFonts w:ascii="Arial" w:eastAsia="Times New Roman" w:hAnsi="Arial" w:cs="Arial"/>
                <w:sz w:val="20"/>
                <w:szCs w:val="20"/>
                <w:lang w:eastAsia="de-DE"/>
              </w:rPr>
              <w:t>in Rheinland-Pfalz bei ihrem Transformationsprozess</w:t>
            </w:r>
            <w:r w:rsidR="00257D25">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unterstützen und in d</w:t>
            </w:r>
            <w:r>
              <w:rPr>
                <w:rFonts w:ascii="Arial" w:eastAsia="Times New Roman" w:hAnsi="Arial" w:cs="Arial"/>
                <w:sz w:val="20"/>
                <w:szCs w:val="20"/>
                <w:lang w:eastAsia="de-DE"/>
              </w:rPr>
              <w:t xml:space="preserve">ie Lage versetzen, sich für die </w:t>
            </w:r>
            <w:r w:rsidRPr="00A04318">
              <w:rPr>
                <w:rFonts w:ascii="Arial" w:eastAsia="Times New Roman" w:hAnsi="Arial" w:cs="Arial"/>
                <w:sz w:val="20"/>
                <w:szCs w:val="20"/>
                <w:lang w:eastAsia="de-DE"/>
              </w:rPr>
              <w:t>Zu</w:t>
            </w:r>
            <w:r>
              <w:rPr>
                <w:rFonts w:ascii="Arial" w:eastAsia="Times New Roman" w:hAnsi="Arial" w:cs="Arial"/>
                <w:sz w:val="20"/>
                <w:szCs w:val="20"/>
                <w:lang w:eastAsia="de-DE"/>
              </w:rPr>
              <w:t xml:space="preserve">kunft auszurichten und besagten Transformationsprozess </w:t>
            </w:r>
            <w:r w:rsidRPr="00A04318">
              <w:rPr>
                <w:rFonts w:ascii="Arial" w:eastAsia="Times New Roman" w:hAnsi="Arial" w:cs="Arial"/>
                <w:sz w:val="20"/>
                <w:szCs w:val="20"/>
                <w:lang w:eastAsia="de-DE"/>
              </w:rPr>
              <w:t>anzuschieben. Ziel</w:t>
            </w:r>
            <w:r>
              <w:rPr>
                <w:rFonts w:ascii="Arial" w:eastAsia="Times New Roman" w:hAnsi="Arial" w:cs="Arial"/>
                <w:sz w:val="20"/>
                <w:szCs w:val="20"/>
                <w:lang w:eastAsia="de-DE"/>
              </w:rPr>
              <w:t xml:space="preserve"> der Förderung ist die Stärkung </w:t>
            </w:r>
            <w:r w:rsidRPr="00A04318">
              <w:rPr>
                <w:rFonts w:ascii="Arial" w:eastAsia="Times New Roman" w:hAnsi="Arial" w:cs="Arial"/>
                <w:sz w:val="20"/>
                <w:szCs w:val="20"/>
                <w:lang w:eastAsia="de-DE"/>
              </w:rPr>
              <w:t>der Wettbewerbsfähigkeit und d</w:t>
            </w:r>
            <w:r>
              <w:rPr>
                <w:rFonts w:ascii="Arial" w:eastAsia="Times New Roman" w:hAnsi="Arial" w:cs="Arial"/>
                <w:sz w:val="20"/>
                <w:szCs w:val="20"/>
                <w:lang w:eastAsia="de-DE"/>
              </w:rPr>
              <w:t>er wirtschaftlichen Entwicklung d</w:t>
            </w:r>
            <w:r w:rsidRPr="00A04318">
              <w:rPr>
                <w:rFonts w:ascii="Arial" w:eastAsia="Times New Roman" w:hAnsi="Arial" w:cs="Arial"/>
                <w:sz w:val="20"/>
                <w:szCs w:val="20"/>
                <w:lang w:eastAsia="de-DE"/>
              </w:rPr>
              <w:t>er Tourismusregionen des Landes Rheinland-Pfalz durch Maßnahmen, die einen Beitrag zu einer modernen,</w:t>
            </w:r>
            <w:r>
              <w:rPr>
                <w:rFonts w:ascii="Arial" w:eastAsia="Times New Roman" w:hAnsi="Arial" w:cs="Arial"/>
                <w:sz w:val="20"/>
                <w:szCs w:val="20"/>
                <w:lang w:eastAsia="de-DE"/>
              </w:rPr>
              <w:t xml:space="preserve"> </w:t>
            </w:r>
            <w:r w:rsidRPr="00A04318">
              <w:rPr>
                <w:rFonts w:ascii="Arial" w:eastAsia="Times New Roman" w:hAnsi="Arial" w:cs="Arial"/>
                <w:sz w:val="20"/>
                <w:szCs w:val="20"/>
                <w:lang w:eastAsia="de-DE"/>
              </w:rPr>
              <w:t>nachhaltigen,</w:t>
            </w:r>
            <w:r>
              <w:rPr>
                <w:rFonts w:ascii="Arial" w:eastAsia="Times New Roman" w:hAnsi="Arial" w:cs="Arial"/>
                <w:sz w:val="20"/>
                <w:szCs w:val="20"/>
                <w:lang w:eastAsia="de-DE"/>
              </w:rPr>
              <w:t xml:space="preserve"> marktgerechten und innovativen </w:t>
            </w:r>
            <w:r w:rsidRPr="00A04318">
              <w:rPr>
                <w:rFonts w:ascii="Arial" w:eastAsia="Times New Roman" w:hAnsi="Arial" w:cs="Arial"/>
                <w:sz w:val="20"/>
                <w:szCs w:val="20"/>
                <w:lang w:eastAsia="de-DE"/>
              </w:rPr>
              <w:t xml:space="preserve">Ausrichtung leisten. Ein weiteres Ziel der Förderung </w:t>
            </w:r>
            <w:r>
              <w:rPr>
                <w:rFonts w:ascii="Arial" w:eastAsia="Times New Roman" w:hAnsi="Arial" w:cs="Arial"/>
                <w:sz w:val="20"/>
                <w:szCs w:val="20"/>
                <w:lang w:eastAsia="de-DE"/>
              </w:rPr>
              <w:t xml:space="preserve">ist </w:t>
            </w:r>
            <w:r w:rsidRPr="00A04318">
              <w:rPr>
                <w:rFonts w:ascii="Arial" w:eastAsia="Times New Roman" w:hAnsi="Arial" w:cs="Arial"/>
                <w:sz w:val="20"/>
                <w:szCs w:val="20"/>
                <w:lang w:eastAsia="de-DE"/>
              </w:rPr>
              <w:t>es, die digitale Transfor</w:t>
            </w:r>
            <w:r>
              <w:rPr>
                <w:rFonts w:ascii="Arial" w:eastAsia="Times New Roman" w:hAnsi="Arial" w:cs="Arial"/>
                <w:sz w:val="20"/>
                <w:szCs w:val="20"/>
                <w:lang w:eastAsia="de-DE"/>
              </w:rPr>
              <w:t>mation in den Tourismusregionen u</w:t>
            </w:r>
            <w:r w:rsidRPr="00A04318">
              <w:rPr>
                <w:rFonts w:ascii="Arial" w:eastAsia="Times New Roman" w:hAnsi="Arial" w:cs="Arial"/>
                <w:sz w:val="20"/>
                <w:szCs w:val="20"/>
                <w:lang w:eastAsia="de-DE"/>
              </w:rPr>
              <w:t>nd damit einhergehender</w:t>
            </w:r>
            <w:r>
              <w:rPr>
                <w:rFonts w:ascii="Arial" w:eastAsia="Times New Roman" w:hAnsi="Arial" w:cs="Arial"/>
                <w:sz w:val="20"/>
                <w:szCs w:val="20"/>
                <w:lang w:eastAsia="de-DE"/>
              </w:rPr>
              <w:t xml:space="preserve"> Digitalisierungsaktivitäten zu </w:t>
            </w:r>
            <w:r w:rsidRPr="00A04318">
              <w:rPr>
                <w:rFonts w:ascii="Arial" w:eastAsia="Times New Roman" w:hAnsi="Arial" w:cs="Arial"/>
                <w:sz w:val="20"/>
                <w:szCs w:val="20"/>
                <w:lang w:eastAsia="de-DE"/>
              </w:rPr>
              <w:t>unterstützen.</w:t>
            </w:r>
          </w:p>
          <w:p w14:paraId="2252B8E4" w14:textId="56BF79B1" w:rsidR="004F66F0" w:rsidRPr="004F66F0" w:rsidRDefault="004F66F0" w:rsidP="00257D25">
            <w:pPr>
              <w:spacing w:after="120" w:line="240" w:lineRule="auto"/>
              <w:jc w:val="both"/>
              <w:rPr>
                <w:rFonts w:ascii="Arial" w:eastAsia="Times New Roman" w:hAnsi="Arial" w:cs="Times New Roman"/>
                <w:sz w:val="20"/>
                <w:szCs w:val="20"/>
                <w:lang w:eastAsia="de-DE"/>
              </w:rPr>
            </w:pPr>
            <w:r w:rsidRPr="004F66F0">
              <w:rPr>
                <w:rFonts w:ascii="Arial" w:eastAsia="Times New Roman" w:hAnsi="Arial" w:cs="Times New Roman"/>
                <w:sz w:val="20"/>
                <w:szCs w:val="20"/>
                <w:lang w:eastAsia="de-DE"/>
              </w:rPr>
              <w:t>Um im Wett</w:t>
            </w:r>
            <w:r w:rsidR="00A04318">
              <w:rPr>
                <w:rFonts w:ascii="Arial" w:eastAsia="Times New Roman" w:hAnsi="Arial" w:cs="Times New Roman"/>
                <w:sz w:val="20"/>
                <w:szCs w:val="20"/>
                <w:lang w:eastAsia="de-DE"/>
              </w:rPr>
              <w:t>bewerb der deutschen Reiseziele konkurrenz</w:t>
            </w:r>
            <w:r w:rsidRPr="004F66F0">
              <w:rPr>
                <w:rFonts w:ascii="Arial" w:eastAsia="Times New Roman" w:hAnsi="Arial" w:cs="Times New Roman"/>
                <w:sz w:val="20"/>
                <w:szCs w:val="20"/>
                <w:lang w:eastAsia="de-DE"/>
              </w:rPr>
              <w:t>fähig zu bleiben bzw. die Wettbewerbsfähigkeit sicher zu stellen, muss RLP weiterhin ein starkes und sichtbares Tourismusmarketing leisten können. Zusätzlich zu der Rheinland-Pfalz</w:t>
            </w:r>
            <w:r w:rsidR="00E515F4">
              <w:rPr>
                <w:rFonts w:ascii="Arial" w:eastAsia="Times New Roman" w:hAnsi="Arial" w:cs="Times New Roman"/>
                <w:sz w:val="20"/>
                <w:szCs w:val="20"/>
                <w:lang w:eastAsia="de-DE"/>
              </w:rPr>
              <w:t xml:space="preserve"> </w:t>
            </w:r>
            <w:r w:rsidRPr="004F66F0">
              <w:rPr>
                <w:rFonts w:ascii="Arial" w:eastAsia="Times New Roman" w:hAnsi="Arial" w:cs="Times New Roman"/>
                <w:sz w:val="20"/>
                <w:szCs w:val="20"/>
                <w:lang w:eastAsia="de-DE"/>
              </w:rPr>
              <w:t>Tourismus GmbH als Landesmarketingorganisation müssen daher auch die weiteren, starken touristischen Institutionen mit den erforderlichen Ressourcen ausgestattet werden.</w:t>
            </w:r>
          </w:p>
          <w:p w14:paraId="5610A29F" w14:textId="39990AF7" w:rsidR="00286F69" w:rsidRPr="00D26F78" w:rsidRDefault="00286F69" w:rsidP="00257D25">
            <w:pPr>
              <w:spacing w:after="12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lastRenderedPageBreak/>
              <w:t>Mit dem Förderprogramm Transformation der Tourismusregionen gilt es nun die Wettbewerbsfähigkeit der Tourismusregionen dauerhaft zu sichern und weiter zu verstärken. Es sollen Fortschritte und Entwicklungen erzielt werden in den Bereichen Digitalisierung und</w:t>
            </w:r>
            <w:r w:rsidR="00995232">
              <w:rPr>
                <w:rFonts w:ascii="Arial" w:eastAsia="Times New Roman" w:hAnsi="Arial" w:cs="Times New Roman"/>
                <w:sz w:val="20"/>
                <w:szCs w:val="20"/>
                <w:lang w:eastAsia="de-DE"/>
              </w:rPr>
              <w:t xml:space="preserve"> Nachhaltigkeit. Die Förderung b</w:t>
            </w:r>
            <w:r>
              <w:rPr>
                <w:rFonts w:ascii="Arial" w:eastAsia="Times New Roman" w:hAnsi="Arial" w:cs="Times New Roman"/>
                <w:sz w:val="20"/>
                <w:szCs w:val="20"/>
                <w:lang w:eastAsia="de-DE"/>
              </w:rPr>
              <w:t xml:space="preserve">aut auf dem </w:t>
            </w:r>
            <w:r w:rsidR="00D65EBF">
              <w:rPr>
                <w:rFonts w:ascii="Arial" w:eastAsia="Times New Roman" w:hAnsi="Arial" w:cs="Times New Roman"/>
                <w:sz w:val="20"/>
                <w:szCs w:val="20"/>
                <w:lang w:eastAsia="de-DE"/>
              </w:rPr>
              <w:t xml:space="preserve">Handlungsfeld </w:t>
            </w:r>
            <w:r>
              <w:rPr>
                <w:rFonts w:ascii="Arial" w:eastAsia="Times New Roman" w:hAnsi="Arial" w:cs="Times New Roman"/>
                <w:sz w:val="20"/>
                <w:szCs w:val="20"/>
                <w:lang w:eastAsia="de-DE"/>
              </w:rPr>
              <w:t xml:space="preserve">4 </w:t>
            </w:r>
            <w:r w:rsidR="00D65EBF">
              <w:rPr>
                <w:rFonts w:ascii="Arial" w:eastAsia="Times New Roman" w:hAnsi="Arial" w:cs="Times New Roman"/>
                <w:sz w:val="20"/>
                <w:szCs w:val="20"/>
                <w:lang w:eastAsia="de-DE"/>
              </w:rPr>
              <w:t xml:space="preserve">„System Tourismus“ </w:t>
            </w:r>
            <w:r>
              <w:rPr>
                <w:rFonts w:ascii="Arial" w:eastAsia="Times New Roman" w:hAnsi="Arial" w:cs="Times New Roman"/>
                <w:sz w:val="20"/>
                <w:szCs w:val="20"/>
                <w:lang w:eastAsia="de-DE"/>
              </w:rPr>
              <w:t xml:space="preserve">der Tourismusstrategie </w:t>
            </w:r>
            <w:r w:rsidR="0076596C">
              <w:rPr>
                <w:rFonts w:ascii="Arial" w:eastAsia="Times New Roman" w:hAnsi="Arial" w:cs="Times New Roman"/>
                <w:sz w:val="20"/>
                <w:szCs w:val="20"/>
                <w:lang w:eastAsia="de-DE"/>
              </w:rPr>
              <w:t xml:space="preserve">Rheinland-Pfalz </w:t>
            </w:r>
            <w:r>
              <w:rPr>
                <w:rFonts w:ascii="Arial" w:eastAsia="Times New Roman" w:hAnsi="Arial" w:cs="Times New Roman"/>
                <w:sz w:val="20"/>
                <w:szCs w:val="20"/>
                <w:lang w:eastAsia="de-DE"/>
              </w:rPr>
              <w:t>auf.</w:t>
            </w:r>
          </w:p>
          <w:p w14:paraId="6212F6E7" w14:textId="77777777" w:rsidR="00D26F78" w:rsidRPr="00D26F78" w:rsidRDefault="00D26F78" w:rsidP="00D26F78">
            <w:pPr>
              <w:spacing w:after="0" w:line="240" w:lineRule="auto"/>
              <w:jc w:val="both"/>
              <w:rPr>
                <w:rFonts w:ascii="Arial" w:eastAsia="Times New Roman" w:hAnsi="Arial" w:cs="Times New Roman"/>
                <w:sz w:val="20"/>
                <w:szCs w:val="20"/>
                <w:lang w:eastAsia="de-DE"/>
              </w:rPr>
            </w:pPr>
          </w:p>
          <w:p w14:paraId="0C96EC3D" w14:textId="0338B448" w:rsidR="00D26F78" w:rsidRPr="00D26F78" w:rsidRDefault="00D26F78" w:rsidP="00257D25">
            <w:pPr>
              <w:numPr>
                <w:ilvl w:val="0"/>
                <w:numId w:val="1"/>
              </w:numPr>
              <w:spacing w:after="120" w:line="240" w:lineRule="auto"/>
              <w:ind w:left="488" w:hanging="284"/>
              <w:jc w:val="both"/>
              <w:rPr>
                <w:rFonts w:ascii="Arial" w:eastAsia="Times New Roman" w:hAnsi="Arial" w:cs="Arial"/>
                <w:b/>
                <w:sz w:val="20"/>
                <w:szCs w:val="20"/>
                <w:lang w:eastAsia="de-DE"/>
              </w:rPr>
            </w:pPr>
            <w:r w:rsidRPr="00D26F78">
              <w:rPr>
                <w:rFonts w:ascii="Arial" w:eastAsia="Times New Roman" w:hAnsi="Arial" w:cs="Arial"/>
                <w:b/>
                <w:sz w:val="20"/>
                <w:szCs w:val="20"/>
                <w:lang w:eastAsia="de-DE"/>
              </w:rPr>
              <w:t xml:space="preserve">Beschreibung der touristischen </w:t>
            </w:r>
            <w:r w:rsidR="00F30130">
              <w:rPr>
                <w:rFonts w:ascii="Arial" w:eastAsia="Times New Roman" w:hAnsi="Arial" w:cs="Arial"/>
                <w:b/>
                <w:sz w:val="20"/>
                <w:szCs w:val="20"/>
                <w:lang w:eastAsia="de-DE"/>
              </w:rPr>
              <w:t>M</w:t>
            </w:r>
            <w:r w:rsidRPr="00D26F78">
              <w:rPr>
                <w:rFonts w:ascii="Arial" w:eastAsia="Times New Roman" w:hAnsi="Arial" w:cs="Arial"/>
                <w:b/>
                <w:sz w:val="20"/>
                <w:szCs w:val="20"/>
                <w:lang w:eastAsia="de-DE"/>
              </w:rPr>
              <w:t>aßnahme</w:t>
            </w:r>
            <w:r w:rsidR="00F30130">
              <w:rPr>
                <w:rFonts w:ascii="Arial" w:eastAsia="Times New Roman" w:hAnsi="Arial" w:cs="Arial"/>
                <w:b/>
                <w:sz w:val="20"/>
                <w:szCs w:val="20"/>
                <w:lang w:eastAsia="de-DE"/>
              </w:rPr>
              <w:t>(</w:t>
            </w:r>
            <w:r w:rsidRPr="00D26F78">
              <w:rPr>
                <w:rFonts w:ascii="Arial" w:eastAsia="Times New Roman" w:hAnsi="Arial" w:cs="Arial"/>
                <w:b/>
                <w:sz w:val="20"/>
                <w:szCs w:val="20"/>
                <w:lang w:eastAsia="de-DE"/>
              </w:rPr>
              <w:t>n</w:t>
            </w:r>
            <w:r w:rsidR="00F30130">
              <w:rPr>
                <w:rFonts w:ascii="Arial" w:eastAsia="Times New Roman" w:hAnsi="Arial" w:cs="Arial"/>
                <w:b/>
                <w:sz w:val="20"/>
                <w:szCs w:val="20"/>
                <w:lang w:eastAsia="de-DE"/>
              </w:rPr>
              <w:t>)</w:t>
            </w:r>
            <w:r w:rsidRPr="00D26F78">
              <w:rPr>
                <w:rFonts w:ascii="Arial" w:eastAsia="Times New Roman" w:hAnsi="Arial" w:cs="Arial"/>
                <w:b/>
                <w:sz w:val="20"/>
                <w:szCs w:val="20"/>
                <w:lang w:eastAsia="de-DE"/>
              </w:rPr>
              <w:t xml:space="preserve"> – </w:t>
            </w:r>
            <w:r w:rsidR="00F30130">
              <w:rPr>
                <w:rFonts w:ascii="Arial" w:eastAsia="Times New Roman" w:hAnsi="Arial" w:cs="Arial"/>
                <w:b/>
                <w:sz w:val="20"/>
                <w:szCs w:val="20"/>
                <w:lang w:eastAsia="de-DE"/>
              </w:rPr>
              <w:t xml:space="preserve">Transformation der Tourismusregionen </w:t>
            </w:r>
            <w:r w:rsidRPr="00D26F78">
              <w:rPr>
                <w:rFonts w:ascii="Arial" w:eastAsia="Times New Roman" w:hAnsi="Arial" w:cs="Arial"/>
                <w:b/>
                <w:sz w:val="20"/>
                <w:szCs w:val="20"/>
                <w:lang w:eastAsia="de-DE"/>
              </w:rPr>
              <w:t xml:space="preserve">und deren Kosten. </w:t>
            </w:r>
          </w:p>
          <w:p w14:paraId="14F19E5B" w14:textId="391AC399" w:rsidR="00D26F78" w:rsidRPr="00D26F78" w:rsidRDefault="00D26F78" w:rsidP="00257D25">
            <w:pPr>
              <w:numPr>
                <w:ilvl w:val="0"/>
                <w:numId w:val="1"/>
              </w:numPr>
              <w:spacing w:after="0" w:line="240" w:lineRule="auto"/>
              <w:ind w:left="486" w:hanging="283"/>
              <w:contextualSpacing/>
              <w:jc w:val="both"/>
              <w:rPr>
                <w:rFonts w:ascii="Arial" w:eastAsia="Times New Roman" w:hAnsi="Arial" w:cs="Arial"/>
                <w:b/>
                <w:sz w:val="20"/>
                <w:szCs w:val="20"/>
                <w:lang w:eastAsia="de-DE"/>
              </w:rPr>
            </w:pPr>
            <w:r w:rsidRPr="00D26F78">
              <w:rPr>
                <w:rFonts w:ascii="Arial" w:eastAsia="Times New Roman" w:hAnsi="Arial" w:cs="Arial"/>
                <w:b/>
                <w:sz w:val="20"/>
                <w:szCs w:val="20"/>
                <w:lang w:eastAsia="de-DE"/>
              </w:rPr>
              <w:t xml:space="preserve">Begründung, welchen Beitrag die geplante </w:t>
            </w:r>
            <w:r w:rsidR="00F30130">
              <w:rPr>
                <w:rFonts w:ascii="Arial" w:eastAsia="Times New Roman" w:hAnsi="Arial" w:cs="Arial"/>
                <w:b/>
                <w:sz w:val="20"/>
                <w:szCs w:val="20"/>
                <w:lang w:eastAsia="de-DE"/>
              </w:rPr>
              <w:t>M</w:t>
            </w:r>
            <w:r w:rsidRPr="00D26F78">
              <w:rPr>
                <w:rFonts w:ascii="Arial" w:eastAsia="Times New Roman" w:hAnsi="Arial" w:cs="Arial"/>
                <w:b/>
                <w:sz w:val="20"/>
                <w:szCs w:val="20"/>
                <w:lang w:eastAsia="de-DE"/>
              </w:rPr>
              <w:t>aßnahme</w:t>
            </w:r>
            <w:r w:rsidR="00F30130">
              <w:rPr>
                <w:rFonts w:ascii="Arial" w:eastAsia="Times New Roman" w:hAnsi="Arial" w:cs="Arial"/>
                <w:b/>
                <w:sz w:val="20"/>
                <w:szCs w:val="20"/>
                <w:lang w:eastAsia="de-DE"/>
              </w:rPr>
              <w:t>(n)</w:t>
            </w:r>
            <w:r w:rsidRPr="00D26F78">
              <w:rPr>
                <w:rFonts w:ascii="Arial" w:eastAsia="Times New Roman" w:hAnsi="Arial" w:cs="Arial"/>
                <w:b/>
                <w:sz w:val="20"/>
                <w:szCs w:val="20"/>
                <w:lang w:eastAsia="de-DE"/>
              </w:rPr>
              <w:t xml:space="preserve"> für d</w:t>
            </w:r>
            <w:r w:rsidR="00F30130">
              <w:rPr>
                <w:rFonts w:ascii="Arial" w:eastAsia="Times New Roman" w:hAnsi="Arial" w:cs="Arial"/>
                <w:b/>
                <w:sz w:val="20"/>
                <w:szCs w:val="20"/>
                <w:lang w:eastAsia="de-DE"/>
              </w:rPr>
              <w:t>ie Transformation des</w:t>
            </w:r>
            <w:r w:rsidRPr="00D26F78">
              <w:rPr>
                <w:rFonts w:ascii="Arial" w:eastAsia="Times New Roman" w:hAnsi="Arial" w:cs="Arial"/>
                <w:b/>
                <w:sz w:val="20"/>
                <w:szCs w:val="20"/>
                <w:lang w:eastAsia="de-DE"/>
              </w:rPr>
              <w:t xml:space="preserve"> Tourismus leistet.</w:t>
            </w:r>
          </w:p>
          <w:p w14:paraId="1454B365" w14:textId="77777777" w:rsidR="00D26F78" w:rsidRPr="00D26F78" w:rsidRDefault="00D26F78" w:rsidP="00D26F78">
            <w:pPr>
              <w:spacing w:after="0" w:line="240" w:lineRule="auto"/>
              <w:rPr>
                <w:rFonts w:ascii="Arial" w:eastAsia="Times New Roman" w:hAnsi="Arial" w:cs="Arial"/>
                <w:b/>
                <w:sz w:val="20"/>
                <w:szCs w:val="20"/>
                <w:lang w:eastAsia="de-DE"/>
              </w:rPr>
            </w:pPr>
          </w:p>
          <w:p w14:paraId="1016A392" w14:textId="77777777" w:rsidR="00D26F78" w:rsidRDefault="00D26F78" w:rsidP="00504C49">
            <w:pPr>
              <w:spacing w:after="120" w:line="240" w:lineRule="auto"/>
              <w:rPr>
                <w:rFonts w:ascii="Arial" w:eastAsia="Times New Roman" w:hAnsi="Arial" w:cs="Arial"/>
                <w:b/>
                <w:sz w:val="20"/>
                <w:szCs w:val="20"/>
                <w:lang w:eastAsia="de-DE"/>
              </w:rPr>
            </w:pPr>
            <w:r w:rsidRPr="00D26F78">
              <w:rPr>
                <w:rFonts w:ascii="Arial" w:eastAsia="Times New Roman" w:hAnsi="Arial" w:cs="Arial"/>
                <w:b/>
                <w:sz w:val="20"/>
                <w:szCs w:val="20"/>
                <w:lang w:eastAsia="de-DE"/>
              </w:rPr>
              <w:t>Bitte als Anlage beifügen (max. 2 DIN A4 Seiten).</w:t>
            </w:r>
          </w:p>
          <w:p w14:paraId="1072F539" w14:textId="55F416AC" w:rsidR="00560318" w:rsidRPr="00D26F78" w:rsidRDefault="00560318" w:rsidP="00504C49">
            <w:pPr>
              <w:spacing w:after="120" w:line="240" w:lineRule="auto"/>
              <w:rPr>
                <w:rFonts w:ascii="Arial" w:eastAsia="Times New Roman" w:hAnsi="Arial" w:cs="Arial"/>
                <w:sz w:val="20"/>
                <w:szCs w:val="20"/>
                <w:lang w:eastAsia="de-DE"/>
              </w:rPr>
            </w:pPr>
          </w:p>
        </w:tc>
      </w:tr>
    </w:tbl>
    <w:p w14:paraId="303DE9E8" w14:textId="5EF81589" w:rsidR="008E4CDE" w:rsidRPr="00560318" w:rsidRDefault="008E4CDE" w:rsidP="00105E6E">
      <w:pPr>
        <w:spacing w:before="120" w:after="120" w:line="360" w:lineRule="exact"/>
        <w:rPr>
          <w:rFonts w:ascii="Arial" w:eastAsia="Times New Roman" w:hAnsi="Arial" w:cs="Arial"/>
          <w:color w:val="000000"/>
          <w:lang w:eastAsia="de-DE"/>
        </w:rPr>
      </w:pPr>
    </w:p>
    <w:p w14:paraId="19B6B6D4" w14:textId="77777777" w:rsidR="00FD4297" w:rsidRPr="00560318" w:rsidRDefault="00FD4297" w:rsidP="00105E6E">
      <w:pPr>
        <w:spacing w:before="120" w:after="120" w:line="360" w:lineRule="exact"/>
        <w:rPr>
          <w:rFonts w:ascii="Arial" w:eastAsia="Times New Roman" w:hAnsi="Arial" w:cs="Arial"/>
          <w:color w:val="000000"/>
          <w:lang w:eastAsia="de-DE"/>
        </w:rPr>
      </w:pPr>
    </w:p>
    <w:p w14:paraId="2DACB98A" w14:textId="12DBEA43" w:rsidR="00D26F78" w:rsidRPr="00D26F78" w:rsidRDefault="00D26F78" w:rsidP="00030A09">
      <w:pPr>
        <w:spacing w:after="120" w:line="240" w:lineRule="auto"/>
        <w:rPr>
          <w:rFonts w:ascii="Arial" w:eastAsia="Times New Roman" w:hAnsi="Arial" w:cs="Arial"/>
          <w:b/>
          <w:color w:val="000000"/>
          <w:lang w:eastAsia="de-DE"/>
        </w:rPr>
      </w:pPr>
      <w:r w:rsidRPr="00D26F78">
        <w:rPr>
          <w:rFonts w:ascii="Arial" w:eastAsia="Times New Roman" w:hAnsi="Arial" w:cs="Arial"/>
          <w:b/>
          <w:color w:val="000000"/>
          <w:lang w:eastAsia="de-DE"/>
        </w:rPr>
        <w:t>4.</w:t>
      </w:r>
      <w:r w:rsidRPr="00D26F78">
        <w:rPr>
          <w:rFonts w:ascii="Arial" w:eastAsia="Times New Roman" w:hAnsi="Arial" w:cs="Arial"/>
          <w:b/>
          <w:color w:val="000000"/>
          <w:lang w:eastAsia="de-DE"/>
        </w:rPr>
        <w:tab/>
      </w:r>
      <w:r w:rsidRPr="00D26F78">
        <w:rPr>
          <w:rFonts w:ascii="Arial" w:eastAsia="Times New Roman" w:hAnsi="Arial" w:cs="Arial"/>
          <w:b/>
          <w:color w:val="000000"/>
          <w:lang w:eastAsia="de-DE"/>
        </w:rPr>
        <w:tab/>
        <w:t>Ausgaben- und Finanzierungsplan</w:t>
      </w:r>
    </w:p>
    <w:p w14:paraId="5656B687" w14:textId="77777777" w:rsidR="00D26F78" w:rsidRPr="00D26F78" w:rsidRDefault="00D26F78" w:rsidP="00D26F78">
      <w:pPr>
        <w:spacing w:before="120" w:after="120" w:line="240" w:lineRule="auto"/>
        <w:rPr>
          <w:rFonts w:ascii="Arial" w:eastAsia="Times New Roman" w:hAnsi="Arial" w:cs="Arial"/>
          <w:b/>
          <w:color w:val="000000"/>
          <w:lang w:eastAsia="de-DE"/>
        </w:rPr>
      </w:pPr>
    </w:p>
    <w:p w14:paraId="57A53940" w14:textId="77777777" w:rsidR="00D26F78" w:rsidRPr="00D26F78" w:rsidRDefault="00D26F78" w:rsidP="00D26F78">
      <w:pPr>
        <w:spacing w:before="120" w:after="120" w:line="240" w:lineRule="auto"/>
        <w:rPr>
          <w:rFonts w:ascii="Arial" w:eastAsia="Times New Roman" w:hAnsi="Arial" w:cs="Arial"/>
          <w:b/>
          <w:color w:val="000000"/>
          <w:lang w:eastAsia="de-DE"/>
        </w:rPr>
      </w:pPr>
      <w:r w:rsidRPr="00D26F78">
        <w:rPr>
          <w:rFonts w:ascii="Arial" w:eastAsia="Times New Roman" w:hAnsi="Arial" w:cs="Arial"/>
          <w:b/>
          <w:color w:val="000000"/>
          <w:lang w:eastAsia="de-DE"/>
        </w:rPr>
        <w:t>4.1</w:t>
      </w:r>
      <w:r w:rsidRPr="00D26F78">
        <w:rPr>
          <w:rFonts w:ascii="Arial" w:eastAsia="Times New Roman" w:hAnsi="Arial" w:cs="Arial"/>
          <w:b/>
          <w:color w:val="000000"/>
          <w:lang w:eastAsia="de-DE"/>
        </w:rPr>
        <w:tab/>
        <w:t>Ausgabenplan</w:t>
      </w:r>
      <w:r w:rsidRPr="00D26F78">
        <w:rPr>
          <w:rFonts w:ascii="Arial" w:eastAsia="Times New Roman" w:hAnsi="Arial" w:cs="Arial"/>
          <w:b/>
          <w:color w:val="000000"/>
          <w:vertAlign w:val="superscript"/>
          <w:lang w:eastAsia="de-DE"/>
        </w:rPr>
        <w:footnoteReference w:id="1"/>
      </w:r>
    </w:p>
    <w:p w14:paraId="78922EC7" w14:textId="4F279EBD" w:rsidR="00D26F78" w:rsidRPr="00D26F78" w:rsidRDefault="00D26F78" w:rsidP="00D26F78">
      <w:pPr>
        <w:spacing w:after="0" w:line="240" w:lineRule="auto"/>
        <w:rPr>
          <w:rFonts w:ascii="Arial" w:eastAsia="Times New Roman" w:hAnsi="Arial" w:cs="Arial"/>
          <w:bCs/>
          <w:sz w:val="20"/>
          <w:szCs w:val="20"/>
          <w:lang w:eastAsia="de-DE"/>
        </w:rPr>
      </w:pPr>
      <w:r w:rsidRPr="00D26F78">
        <w:rPr>
          <w:rFonts w:ascii="Arial" w:eastAsia="Times New Roman" w:hAnsi="Arial" w:cs="Arial"/>
          <w:bCs/>
          <w:sz w:val="20"/>
          <w:szCs w:val="20"/>
          <w:lang w:eastAsia="de-DE"/>
        </w:rPr>
        <w:t>Bruttobeträge in €, bei Berechtigung zum Vorsteuerabzug Nettobeträge in €</w:t>
      </w:r>
      <w:r w:rsidR="00257D25">
        <w:rPr>
          <w:rFonts w:ascii="Arial" w:eastAsia="Times New Roman" w:hAnsi="Arial" w:cs="Arial"/>
          <w:bCs/>
          <w:sz w:val="20"/>
          <w:szCs w:val="20"/>
          <w:lang w:eastAsia="de-DE"/>
        </w:rPr>
        <w:t>.</w:t>
      </w:r>
    </w:p>
    <w:p w14:paraId="1B198307" w14:textId="77777777" w:rsidR="00D26F78" w:rsidRPr="00D26F78" w:rsidRDefault="00D26F78" w:rsidP="00D26F78">
      <w:pPr>
        <w:spacing w:after="0" w:line="240" w:lineRule="auto"/>
        <w:rPr>
          <w:rFonts w:ascii="Arial" w:eastAsia="Times New Roman" w:hAnsi="Arial" w:cs="Arial"/>
          <w:bCs/>
          <w:sz w:val="20"/>
          <w:szCs w:val="20"/>
          <w:lang w:eastAsia="de-DE"/>
        </w:rPr>
      </w:pPr>
    </w:p>
    <w:p w14:paraId="6D706495" w14:textId="77777777" w:rsidR="00257D25" w:rsidRDefault="00D26F78" w:rsidP="00D26F78">
      <w:pPr>
        <w:spacing w:after="0" w:line="240" w:lineRule="auto"/>
        <w:rPr>
          <w:rFonts w:ascii="Arial" w:eastAsia="Times New Roman" w:hAnsi="Arial" w:cs="Arial"/>
          <w:sz w:val="20"/>
          <w:szCs w:val="20"/>
          <w:lang w:eastAsia="de-DE"/>
        </w:rPr>
      </w:pPr>
      <w:r w:rsidRPr="00D26F78">
        <w:rPr>
          <w:rFonts w:ascii="Arial" w:eastAsia="Times New Roman" w:hAnsi="Arial" w:cs="Arial"/>
          <w:sz w:val="20"/>
          <w:szCs w:val="20"/>
          <w:lang w:eastAsia="de-DE"/>
        </w:rPr>
        <w:fldChar w:fldCharType="begin">
          <w:ffData>
            <w:name w:val=""/>
            <w:enabled/>
            <w:calcOnExit w:val="0"/>
            <w:checkBox>
              <w:sizeAuto/>
              <w:default w:val="0"/>
            </w:checkBox>
          </w:ffData>
        </w:fldChar>
      </w:r>
      <w:r w:rsidRPr="00D26F78">
        <w:rPr>
          <w:rFonts w:ascii="Arial" w:eastAsia="Times New Roman" w:hAnsi="Arial" w:cs="Arial"/>
          <w:sz w:val="20"/>
          <w:szCs w:val="20"/>
          <w:lang w:eastAsia="de-DE"/>
        </w:rPr>
        <w:instrText xml:space="preserve"> FORMCHECKBOX </w:instrText>
      </w:r>
      <w:r w:rsidR="00023375">
        <w:rPr>
          <w:rFonts w:ascii="Arial" w:eastAsia="Times New Roman" w:hAnsi="Arial" w:cs="Arial"/>
          <w:sz w:val="20"/>
          <w:szCs w:val="20"/>
          <w:lang w:eastAsia="de-DE"/>
        </w:rPr>
      </w:r>
      <w:r w:rsidR="00023375">
        <w:rPr>
          <w:rFonts w:ascii="Arial" w:eastAsia="Times New Roman" w:hAnsi="Arial" w:cs="Arial"/>
          <w:sz w:val="20"/>
          <w:szCs w:val="20"/>
          <w:lang w:eastAsia="de-DE"/>
        </w:rPr>
        <w:fldChar w:fldCharType="separate"/>
      </w:r>
      <w:r w:rsidRPr="00D26F78">
        <w:rPr>
          <w:rFonts w:ascii="Arial" w:eastAsia="Times New Roman" w:hAnsi="Arial" w:cs="Arial"/>
          <w:sz w:val="20"/>
          <w:szCs w:val="20"/>
          <w:lang w:eastAsia="de-DE"/>
        </w:rPr>
        <w:fldChar w:fldCharType="end"/>
      </w:r>
      <w:r w:rsidRPr="00D26F78">
        <w:rPr>
          <w:rFonts w:ascii="Arial" w:eastAsia="Times New Roman" w:hAnsi="Arial" w:cs="Arial"/>
          <w:sz w:val="20"/>
          <w:szCs w:val="20"/>
          <w:lang w:eastAsia="de-DE"/>
        </w:rPr>
        <w:tab/>
        <w:t xml:space="preserve">Die Ausgaben sind </w:t>
      </w:r>
      <w:r w:rsidRPr="00D26F78">
        <w:rPr>
          <w:rFonts w:ascii="Arial" w:eastAsia="Times New Roman" w:hAnsi="Arial" w:cs="Arial"/>
          <w:b/>
          <w:sz w:val="20"/>
          <w:szCs w:val="20"/>
          <w:lang w:eastAsia="de-DE"/>
        </w:rPr>
        <w:t>netto</w:t>
      </w:r>
      <w:r w:rsidRPr="00D26F78">
        <w:rPr>
          <w:rFonts w:ascii="Arial" w:eastAsia="Times New Roman" w:hAnsi="Arial" w:cs="Arial"/>
          <w:sz w:val="20"/>
          <w:szCs w:val="20"/>
          <w:lang w:eastAsia="de-DE"/>
        </w:rPr>
        <w:t xml:space="preserve"> angegeben.</w:t>
      </w:r>
      <w:r w:rsidRPr="00D26F78">
        <w:rPr>
          <w:rFonts w:ascii="Arial" w:eastAsia="Times New Roman" w:hAnsi="Arial" w:cs="Arial"/>
          <w:sz w:val="20"/>
          <w:szCs w:val="20"/>
          <w:lang w:eastAsia="de-DE"/>
        </w:rPr>
        <w:tab/>
      </w:r>
      <w:r w:rsidRPr="00D26F78">
        <w:rPr>
          <w:rFonts w:ascii="Arial" w:eastAsia="Times New Roman" w:hAnsi="Arial" w:cs="Arial"/>
          <w:sz w:val="20"/>
          <w:szCs w:val="20"/>
          <w:lang w:eastAsia="de-DE"/>
        </w:rPr>
        <w:tab/>
      </w:r>
      <w:r w:rsidRPr="00D26F78">
        <w:rPr>
          <w:rFonts w:ascii="Arial" w:eastAsia="Times New Roman" w:hAnsi="Arial" w:cs="Arial"/>
          <w:sz w:val="20"/>
          <w:szCs w:val="20"/>
          <w:lang w:eastAsia="de-DE"/>
        </w:rPr>
        <w:fldChar w:fldCharType="begin">
          <w:ffData>
            <w:name w:val="Kontrollkästchen3"/>
            <w:enabled/>
            <w:calcOnExit w:val="0"/>
            <w:checkBox>
              <w:sizeAuto/>
              <w:default w:val="0"/>
            </w:checkBox>
          </w:ffData>
        </w:fldChar>
      </w:r>
      <w:r w:rsidRPr="00D26F78">
        <w:rPr>
          <w:rFonts w:ascii="Arial" w:eastAsia="Times New Roman" w:hAnsi="Arial" w:cs="Arial"/>
          <w:sz w:val="20"/>
          <w:szCs w:val="20"/>
          <w:lang w:eastAsia="de-DE"/>
        </w:rPr>
        <w:instrText xml:space="preserve"> FORMCHECKBOX </w:instrText>
      </w:r>
      <w:r w:rsidR="00023375">
        <w:rPr>
          <w:rFonts w:ascii="Arial" w:eastAsia="Times New Roman" w:hAnsi="Arial" w:cs="Arial"/>
          <w:sz w:val="20"/>
          <w:szCs w:val="20"/>
          <w:lang w:eastAsia="de-DE"/>
        </w:rPr>
      </w:r>
      <w:r w:rsidR="00023375">
        <w:rPr>
          <w:rFonts w:ascii="Arial" w:eastAsia="Times New Roman" w:hAnsi="Arial" w:cs="Arial"/>
          <w:sz w:val="20"/>
          <w:szCs w:val="20"/>
          <w:lang w:eastAsia="de-DE"/>
        </w:rPr>
        <w:fldChar w:fldCharType="separate"/>
      </w:r>
      <w:r w:rsidRPr="00D26F78">
        <w:rPr>
          <w:rFonts w:ascii="Arial" w:eastAsia="Times New Roman" w:hAnsi="Arial" w:cs="Arial"/>
          <w:sz w:val="20"/>
          <w:szCs w:val="20"/>
          <w:lang w:eastAsia="de-DE"/>
        </w:rPr>
        <w:fldChar w:fldCharType="end"/>
      </w:r>
      <w:r w:rsidRPr="00D26F78">
        <w:rPr>
          <w:rFonts w:ascii="Arial" w:eastAsia="Times New Roman" w:hAnsi="Arial" w:cs="Arial"/>
          <w:sz w:val="20"/>
          <w:szCs w:val="20"/>
          <w:lang w:eastAsia="de-DE"/>
        </w:rPr>
        <w:tab/>
        <w:t xml:space="preserve">Die Ausgaben sind </w:t>
      </w:r>
      <w:r w:rsidRPr="00D26F78">
        <w:rPr>
          <w:rFonts w:ascii="Arial" w:eastAsia="Times New Roman" w:hAnsi="Arial" w:cs="Arial"/>
          <w:b/>
          <w:sz w:val="20"/>
          <w:szCs w:val="20"/>
          <w:lang w:eastAsia="de-DE"/>
        </w:rPr>
        <w:t>brutto</w:t>
      </w:r>
      <w:r w:rsidRPr="00D26F78">
        <w:rPr>
          <w:rFonts w:ascii="Arial" w:eastAsia="Times New Roman" w:hAnsi="Arial" w:cs="Arial"/>
          <w:sz w:val="20"/>
          <w:szCs w:val="20"/>
          <w:lang w:eastAsia="de-DE"/>
        </w:rPr>
        <w:t xml:space="preserve"> angegeben</w:t>
      </w:r>
      <w:r w:rsidR="008E4CDE">
        <w:rPr>
          <w:rFonts w:ascii="Arial" w:eastAsia="Times New Roman" w:hAnsi="Arial" w:cs="Arial"/>
          <w:sz w:val="20"/>
          <w:szCs w:val="20"/>
          <w:lang w:eastAsia="de-DE"/>
        </w:rPr>
        <w:t>.</w:t>
      </w:r>
    </w:p>
    <w:p w14:paraId="415DCCE8" w14:textId="293ECCA9" w:rsidR="00105E6E" w:rsidRPr="00D26F78" w:rsidRDefault="00105E6E" w:rsidP="00105E6E">
      <w:pPr>
        <w:spacing w:before="120" w:after="120" w:line="240" w:lineRule="auto"/>
        <w:rPr>
          <w:rFonts w:ascii="Arial" w:eastAsia="Times New Roman" w:hAnsi="Arial" w:cs="Arial"/>
          <w:color w:val="000000"/>
          <w:sz w:val="20"/>
          <w:szCs w:val="20"/>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268"/>
      </w:tblGrid>
      <w:tr w:rsidR="00105E6E" w:rsidRPr="00D26F78" w14:paraId="16388EB4" w14:textId="77777777" w:rsidTr="00BF4995">
        <w:tc>
          <w:tcPr>
            <w:tcW w:w="5983" w:type="dxa"/>
            <w:tcBorders>
              <w:bottom w:val="single" w:sz="4" w:space="0" w:color="auto"/>
            </w:tcBorders>
            <w:shd w:val="clear" w:color="auto" w:fill="D9D9D9" w:themeFill="background1" w:themeFillShade="D9"/>
          </w:tcPr>
          <w:p w14:paraId="468AC0A4" w14:textId="5B910A98" w:rsidR="00105E6E" w:rsidRPr="00D26F78" w:rsidRDefault="00105E6E" w:rsidP="00105E6E">
            <w:pPr>
              <w:spacing w:before="120" w:after="12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Gesamtkosten</w:t>
            </w:r>
            <w:r>
              <w:rPr>
                <w:rFonts w:ascii="Arial" w:eastAsia="Times New Roman" w:hAnsi="Arial" w:cs="Arial"/>
                <w:b/>
                <w:bCs/>
                <w:sz w:val="20"/>
                <w:szCs w:val="20"/>
                <w:lang w:eastAsia="de-DE"/>
              </w:rPr>
              <w:br/>
            </w:r>
            <w:r w:rsidRPr="00105E6E">
              <w:rPr>
                <w:rFonts w:ascii="Arial" w:eastAsia="Times New Roman" w:hAnsi="Arial" w:cs="Arial"/>
                <w:bCs/>
                <w:sz w:val="18"/>
                <w:szCs w:val="20"/>
                <w:lang w:eastAsia="de-DE"/>
              </w:rPr>
              <w:t>(ggf. lt. beigefügter Kostengliederung)</w:t>
            </w:r>
          </w:p>
        </w:tc>
        <w:tc>
          <w:tcPr>
            <w:tcW w:w="2268" w:type="dxa"/>
            <w:shd w:val="clear" w:color="auto" w:fill="D9D9D9" w:themeFill="background1" w:themeFillShade="D9"/>
          </w:tcPr>
          <w:p w14:paraId="540D1DAE" w14:textId="77777777" w:rsidR="00105E6E" w:rsidRPr="00D26F78" w:rsidRDefault="00105E6E" w:rsidP="00BF4995">
            <w:pPr>
              <w:spacing w:before="120" w:after="120" w:line="240" w:lineRule="auto"/>
              <w:jc w:val="center"/>
              <w:rPr>
                <w:rFonts w:ascii="Arial" w:eastAsia="Times New Roman" w:hAnsi="Arial" w:cs="Arial"/>
                <w:b/>
                <w:bCs/>
                <w:sz w:val="20"/>
                <w:szCs w:val="20"/>
                <w:lang w:eastAsia="de-DE"/>
              </w:rPr>
            </w:pPr>
            <w:r w:rsidRPr="00D26F78">
              <w:rPr>
                <w:rFonts w:ascii="Arial" w:eastAsia="Times New Roman" w:hAnsi="Arial" w:cs="Arial"/>
                <w:b/>
                <w:bCs/>
                <w:sz w:val="20"/>
                <w:szCs w:val="20"/>
                <w:lang w:eastAsia="de-DE"/>
              </w:rPr>
              <w:t>Betrag in €</w:t>
            </w:r>
          </w:p>
        </w:tc>
      </w:tr>
      <w:tr w:rsidR="00105E6E" w:rsidRPr="00D26F78" w14:paraId="074BC491" w14:textId="77777777" w:rsidTr="00BF4995">
        <w:tc>
          <w:tcPr>
            <w:tcW w:w="5983" w:type="dxa"/>
            <w:tcBorders>
              <w:bottom w:val="single" w:sz="4" w:space="0" w:color="auto"/>
            </w:tcBorders>
            <w:shd w:val="clear" w:color="auto" w:fill="auto"/>
          </w:tcPr>
          <w:p w14:paraId="12C757D9" w14:textId="30484788"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0481EC1D"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15AD1256" w14:textId="77777777" w:rsidTr="00BF4995">
        <w:tc>
          <w:tcPr>
            <w:tcW w:w="5983" w:type="dxa"/>
            <w:tcBorders>
              <w:bottom w:val="single" w:sz="4" w:space="0" w:color="auto"/>
            </w:tcBorders>
            <w:shd w:val="clear" w:color="auto" w:fill="auto"/>
          </w:tcPr>
          <w:p w14:paraId="00C0B2B7"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7B94C741"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358CE503" w14:textId="77777777" w:rsidTr="00BF4995">
        <w:tc>
          <w:tcPr>
            <w:tcW w:w="5983" w:type="dxa"/>
            <w:tcBorders>
              <w:bottom w:val="single" w:sz="4" w:space="0" w:color="auto"/>
            </w:tcBorders>
            <w:shd w:val="clear" w:color="auto" w:fill="auto"/>
          </w:tcPr>
          <w:p w14:paraId="04D2A5DE"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2031E78E"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1D01076D" w14:textId="77777777" w:rsidTr="00BF4995">
        <w:tc>
          <w:tcPr>
            <w:tcW w:w="5983" w:type="dxa"/>
            <w:tcBorders>
              <w:bottom w:val="single" w:sz="4" w:space="0" w:color="auto"/>
            </w:tcBorders>
            <w:shd w:val="clear" w:color="auto" w:fill="auto"/>
          </w:tcPr>
          <w:p w14:paraId="6BA58E89"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495A01BA"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6746E3D3" w14:textId="77777777" w:rsidTr="00BF4995">
        <w:tc>
          <w:tcPr>
            <w:tcW w:w="5983" w:type="dxa"/>
            <w:tcBorders>
              <w:bottom w:val="single" w:sz="4" w:space="0" w:color="auto"/>
            </w:tcBorders>
            <w:shd w:val="clear" w:color="auto" w:fill="auto"/>
          </w:tcPr>
          <w:p w14:paraId="2BB5D03C"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79024611"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3528CD45" w14:textId="77777777" w:rsidTr="00BF4995">
        <w:tc>
          <w:tcPr>
            <w:tcW w:w="5983" w:type="dxa"/>
            <w:tcBorders>
              <w:bottom w:val="single" w:sz="4" w:space="0" w:color="auto"/>
            </w:tcBorders>
            <w:shd w:val="clear" w:color="auto" w:fill="auto"/>
          </w:tcPr>
          <w:p w14:paraId="650E5065"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712F0D94"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7AEC2C98" w14:textId="77777777" w:rsidTr="00BF4995">
        <w:tc>
          <w:tcPr>
            <w:tcW w:w="5983" w:type="dxa"/>
            <w:tcBorders>
              <w:bottom w:val="single" w:sz="4" w:space="0" w:color="auto"/>
            </w:tcBorders>
            <w:shd w:val="clear" w:color="auto" w:fill="auto"/>
          </w:tcPr>
          <w:p w14:paraId="2BA526B7"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79CAFA2B"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0C9091A1" w14:textId="77777777" w:rsidTr="00BF4995">
        <w:tc>
          <w:tcPr>
            <w:tcW w:w="5983" w:type="dxa"/>
            <w:tcBorders>
              <w:bottom w:val="single" w:sz="4" w:space="0" w:color="auto"/>
            </w:tcBorders>
            <w:shd w:val="clear" w:color="auto" w:fill="auto"/>
          </w:tcPr>
          <w:p w14:paraId="5177AF7D" w14:textId="77777777" w:rsidR="00105E6E" w:rsidRPr="00105E6E" w:rsidRDefault="00105E6E" w:rsidP="00BF4995">
            <w:pPr>
              <w:spacing w:before="60" w:after="60" w:line="240" w:lineRule="auto"/>
              <w:rPr>
                <w:rFonts w:ascii="Arial" w:eastAsia="Times New Roman" w:hAnsi="Arial" w:cs="Arial"/>
                <w:bCs/>
                <w:sz w:val="20"/>
                <w:szCs w:val="20"/>
                <w:lang w:eastAsia="de-DE"/>
              </w:rPr>
            </w:pPr>
          </w:p>
        </w:tc>
        <w:tc>
          <w:tcPr>
            <w:tcW w:w="2268" w:type="dxa"/>
            <w:shd w:val="clear" w:color="auto" w:fill="auto"/>
          </w:tcPr>
          <w:p w14:paraId="77943A61"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D26F78" w14:paraId="4886823F" w14:textId="77777777" w:rsidTr="00BF4995">
        <w:tc>
          <w:tcPr>
            <w:tcW w:w="5983" w:type="dxa"/>
            <w:tcBorders>
              <w:bottom w:val="single" w:sz="4" w:space="0" w:color="auto"/>
            </w:tcBorders>
            <w:shd w:val="clear" w:color="auto" w:fill="auto"/>
          </w:tcPr>
          <w:p w14:paraId="212F80AB" w14:textId="778F0214" w:rsidR="00105E6E" w:rsidRPr="00105E6E" w:rsidRDefault="00105E6E" w:rsidP="009274D3">
            <w:pPr>
              <w:spacing w:before="60" w:after="60" w:line="240" w:lineRule="auto"/>
              <w:ind w:left="625"/>
              <w:rPr>
                <w:rFonts w:ascii="Arial" w:eastAsia="Times New Roman" w:hAnsi="Arial" w:cs="Arial"/>
                <w:b/>
                <w:bCs/>
                <w:sz w:val="20"/>
                <w:szCs w:val="20"/>
                <w:lang w:eastAsia="de-DE"/>
              </w:rPr>
            </w:pPr>
            <w:r w:rsidRPr="00105E6E">
              <w:rPr>
                <w:rFonts w:ascii="Arial" w:eastAsia="Times New Roman" w:hAnsi="Arial" w:cs="Arial"/>
                <w:b/>
                <w:bCs/>
                <w:sz w:val="20"/>
                <w:szCs w:val="20"/>
                <w:lang w:eastAsia="de-DE"/>
              </w:rPr>
              <w:t>davon zuwendungsfähige Ausgaben:</w:t>
            </w:r>
          </w:p>
        </w:tc>
        <w:tc>
          <w:tcPr>
            <w:tcW w:w="2268" w:type="dxa"/>
            <w:shd w:val="clear" w:color="auto" w:fill="auto"/>
          </w:tcPr>
          <w:p w14:paraId="3667D5EC" w14:textId="77777777" w:rsidR="00105E6E" w:rsidRPr="00D26F78" w:rsidRDefault="00105E6E" w:rsidP="00BF4995">
            <w:pPr>
              <w:spacing w:before="60" w:after="60" w:line="240" w:lineRule="auto"/>
              <w:jc w:val="right"/>
              <w:rPr>
                <w:rFonts w:ascii="Arial" w:eastAsia="Times New Roman" w:hAnsi="Arial" w:cs="Arial"/>
                <w:bCs/>
                <w:sz w:val="20"/>
                <w:szCs w:val="20"/>
                <w:lang w:eastAsia="de-DE"/>
              </w:rPr>
            </w:pPr>
          </w:p>
        </w:tc>
      </w:tr>
      <w:tr w:rsidR="00105E6E" w:rsidRPr="00105E6E" w14:paraId="3654B21F" w14:textId="77777777" w:rsidTr="00105E6E">
        <w:trPr>
          <w:trHeight w:val="232"/>
        </w:trPr>
        <w:tc>
          <w:tcPr>
            <w:tcW w:w="5983" w:type="dxa"/>
            <w:tcBorders>
              <w:bottom w:val="single" w:sz="4" w:space="0" w:color="auto"/>
            </w:tcBorders>
            <w:shd w:val="clear" w:color="auto" w:fill="auto"/>
          </w:tcPr>
          <w:p w14:paraId="6B3F779C" w14:textId="7A1B42E3" w:rsidR="00105E6E" w:rsidRPr="00105E6E" w:rsidRDefault="00105E6E" w:rsidP="00BF4995">
            <w:pPr>
              <w:spacing w:before="60" w:after="60" w:line="240" w:lineRule="auto"/>
              <w:rPr>
                <w:rFonts w:ascii="Arial" w:eastAsia="Times New Roman" w:hAnsi="Arial" w:cs="Arial"/>
                <w:b/>
                <w:bCs/>
                <w:sz w:val="16"/>
                <w:szCs w:val="20"/>
                <w:lang w:eastAsia="de-DE"/>
              </w:rPr>
            </w:pPr>
          </w:p>
        </w:tc>
        <w:tc>
          <w:tcPr>
            <w:tcW w:w="2268" w:type="dxa"/>
            <w:shd w:val="clear" w:color="auto" w:fill="auto"/>
          </w:tcPr>
          <w:p w14:paraId="7CDC9BDF" w14:textId="77777777" w:rsidR="00105E6E" w:rsidRPr="00105E6E" w:rsidRDefault="00105E6E" w:rsidP="00BF4995">
            <w:pPr>
              <w:spacing w:before="60" w:after="60" w:line="240" w:lineRule="auto"/>
              <w:jc w:val="right"/>
              <w:rPr>
                <w:rFonts w:ascii="Arial" w:eastAsia="Times New Roman" w:hAnsi="Arial" w:cs="Arial"/>
                <w:bCs/>
                <w:sz w:val="16"/>
                <w:szCs w:val="20"/>
                <w:lang w:eastAsia="de-DE"/>
              </w:rPr>
            </w:pPr>
          </w:p>
        </w:tc>
      </w:tr>
      <w:tr w:rsidR="00105E6E" w:rsidRPr="00D26F78" w14:paraId="3F9E19D8" w14:textId="77777777" w:rsidTr="00105E6E">
        <w:trPr>
          <w:trHeight w:val="612"/>
        </w:trPr>
        <w:tc>
          <w:tcPr>
            <w:tcW w:w="5983" w:type="dxa"/>
            <w:tcBorders>
              <w:top w:val="double" w:sz="4" w:space="0" w:color="auto"/>
              <w:left w:val="single" w:sz="4" w:space="0" w:color="auto"/>
              <w:bottom w:val="double" w:sz="4" w:space="0" w:color="auto"/>
            </w:tcBorders>
            <w:shd w:val="clear" w:color="auto" w:fill="auto"/>
            <w:vAlign w:val="center"/>
          </w:tcPr>
          <w:p w14:paraId="543DEAF3" w14:textId="7D7616D9" w:rsidR="00105E6E" w:rsidRPr="00D26F78" w:rsidRDefault="00105E6E" w:rsidP="00105E6E">
            <w:pPr>
              <w:spacing w:before="60" w:after="6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b</w:t>
            </w:r>
            <w:r w:rsidRPr="00D26F78">
              <w:rPr>
                <w:rFonts w:ascii="Arial" w:eastAsia="Times New Roman" w:hAnsi="Arial" w:cs="Arial"/>
                <w:b/>
                <w:bCs/>
                <w:sz w:val="20"/>
                <w:szCs w:val="20"/>
                <w:lang w:eastAsia="de-DE"/>
              </w:rPr>
              <w:t>eantragte Zu</w:t>
            </w:r>
            <w:r>
              <w:rPr>
                <w:rFonts w:ascii="Arial" w:eastAsia="Times New Roman" w:hAnsi="Arial" w:cs="Arial"/>
                <w:b/>
                <w:bCs/>
                <w:sz w:val="20"/>
                <w:szCs w:val="20"/>
                <w:lang w:eastAsia="de-DE"/>
              </w:rPr>
              <w:t>wendung</w:t>
            </w:r>
            <w:r w:rsidRPr="00D26F78">
              <w:rPr>
                <w:rFonts w:ascii="Arial" w:eastAsia="Times New Roman" w:hAnsi="Arial" w:cs="Arial"/>
                <w:b/>
                <w:bCs/>
                <w:sz w:val="20"/>
                <w:szCs w:val="20"/>
                <w:lang w:eastAsia="de-DE"/>
              </w:rPr>
              <w:t xml:space="preserve"> </w:t>
            </w:r>
            <w:r w:rsidRPr="00105E6E">
              <w:rPr>
                <w:rFonts w:ascii="Arial" w:eastAsia="Times New Roman" w:hAnsi="Arial" w:cs="Arial"/>
                <w:bCs/>
                <w:sz w:val="20"/>
                <w:szCs w:val="20"/>
                <w:lang w:eastAsia="de-DE"/>
              </w:rPr>
              <w:t>(85 v. H.</w:t>
            </w:r>
            <w:r>
              <w:rPr>
                <w:rFonts w:ascii="Arial" w:eastAsia="Times New Roman" w:hAnsi="Arial" w:cs="Arial"/>
                <w:bCs/>
                <w:sz w:val="20"/>
                <w:szCs w:val="20"/>
                <w:lang w:eastAsia="de-DE"/>
              </w:rPr>
              <w:t>, max. 50.000 €)</w:t>
            </w:r>
          </w:p>
        </w:tc>
        <w:tc>
          <w:tcPr>
            <w:tcW w:w="2268" w:type="dxa"/>
            <w:tcBorders>
              <w:top w:val="double" w:sz="4" w:space="0" w:color="auto"/>
              <w:bottom w:val="double" w:sz="4" w:space="0" w:color="auto"/>
            </w:tcBorders>
            <w:shd w:val="clear" w:color="auto" w:fill="auto"/>
            <w:vAlign w:val="center"/>
          </w:tcPr>
          <w:p w14:paraId="666B5B65" w14:textId="77777777" w:rsidR="00105E6E" w:rsidRPr="00D26F78" w:rsidRDefault="00105E6E" w:rsidP="00BF4995">
            <w:pPr>
              <w:spacing w:before="60" w:after="60" w:line="240" w:lineRule="auto"/>
              <w:jc w:val="right"/>
              <w:rPr>
                <w:rFonts w:ascii="Arial" w:eastAsia="Times New Roman" w:hAnsi="Arial" w:cs="Arial"/>
                <w:b/>
                <w:bCs/>
                <w:sz w:val="20"/>
                <w:szCs w:val="20"/>
                <w:lang w:eastAsia="de-DE"/>
              </w:rPr>
            </w:pPr>
          </w:p>
        </w:tc>
      </w:tr>
    </w:tbl>
    <w:p w14:paraId="2F523961" w14:textId="77777777" w:rsidR="00105E6E" w:rsidRPr="00560318" w:rsidRDefault="00105E6E" w:rsidP="00105E6E">
      <w:pPr>
        <w:rPr>
          <w:rFonts w:ascii="Arial" w:eastAsia="Times New Roman" w:hAnsi="Arial" w:cs="Arial"/>
          <w:bCs/>
          <w:lang w:eastAsia="de-DE"/>
        </w:rPr>
      </w:pPr>
    </w:p>
    <w:p w14:paraId="56590950" w14:textId="53CFDDD2" w:rsidR="00D26F78" w:rsidRDefault="00D26F78" w:rsidP="00D26F78">
      <w:pPr>
        <w:spacing w:after="0" w:line="240" w:lineRule="auto"/>
        <w:rPr>
          <w:rFonts w:ascii="Arial" w:eastAsia="Times New Roman" w:hAnsi="Arial" w:cs="Arial"/>
          <w:sz w:val="20"/>
          <w:szCs w:val="20"/>
          <w:lang w:eastAsia="de-DE"/>
        </w:rPr>
      </w:pPr>
    </w:p>
    <w:p w14:paraId="3C23BB6D" w14:textId="77777777" w:rsidR="009878D1" w:rsidRDefault="009878D1">
      <w:pPr>
        <w:rPr>
          <w:rFonts w:ascii="Arial" w:eastAsia="Times New Roman" w:hAnsi="Arial" w:cs="Arial"/>
          <w:b/>
          <w:color w:val="000000"/>
          <w:lang w:eastAsia="de-DE"/>
        </w:rPr>
      </w:pPr>
      <w:r>
        <w:rPr>
          <w:rFonts w:ascii="Arial" w:eastAsia="Times New Roman" w:hAnsi="Arial" w:cs="Arial"/>
          <w:b/>
          <w:color w:val="000000"/>
          <w:lang w:eastAsia="de-DE"/>
        </w:rPr>
        <w:br w:type="page"/>
      </w:r>
    </w:p>
    <w:p w14:paraId="68743858" w14:textId="4C6E7681" w:rsidR="00D26F78" w:rsidRDefault="00D26F78" w:rsidP="00504C49">
      <w:pPr>
        <w:spacing w:before="120" w:after="120" w:line="240" w:lineRule="auto"/>
        <w:rPr>
          <w:rFonts w:ascii="Arial" w:eastAsia="Times New Roman" w:hAnsi="Arial" w:cs="Arial"/>
          <w:b/>
          <w:color w:val="000000"/>
          <w:lang w:eastAsia="de-DE"/>
        </w:rPr>
      </w:pPr>
      <w:r w:rsidRPr="00D26F78">
        <w:rPr>
          <w:rFonts w:ascii="Arial" w:eastAsia="Times New Roman" w:hAnsi="Arial" w:cs="Arial"/>
          <w:b/>
          <w:color w:val="000000"/>
          <w:lang w:eastAsia="de-DE"/>
        </w:rPr>
        <w:lastRenderedPageBreak/>
        <w:t>4.2</w:t>
      </w:r>
      <w:r w:rsidRPr="00D26F78">
        <w:rPr>
          <w:rFonts w:ascii="Arial" w:eastAsia="Times New Roman" w:hAnsi="Arial" w:cs="Arial"/>
          <w:b/>
          <w:color w:val="000000"/>
          <w:lang w:eastAsia="de-DE"/>
        </w:rPr>
        <w:tab/>
        <w:t>Finanzierungsplan</w:t>
      </w:r>
    </w:p>
    <w:p w14:paraId="4EFC24E1" w14:textId="77777777" w:rsidR="00105E6E" w:rsidRPr="00D26F78" w:rsidRDefault="00105E6E" w:rsidP="00105E6E">
      <w:pPr>
        <w:spacing w:after="0" w:line="240" w:lineRule="auto"/>
        <w:rPr>
          <w:rFonts w:ascii="Arial" w:eastAsia="Times New Roman" w:hAnsi="Arial" w:cs="Arial"/>
          <w:sz w:val="20"/>
          <w:szCs w:val="20"/>
          <w:lang w:eastAsia="de-DE"/>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268"/>
      </w:tblGrid>
      <w:tr w:rsidR="00105E6E" w:rsidRPr="00D26F78" w14:paraId="40D55C7B" w14:textId="77777777" w:rsidTr="00BF4995">
        <w:trPr>
          <w:trHeight w:val="434"/>
        </w:trPr>
        <w:tc>
          <w:tcPr>
            <w:tcW w:w="5983" w:type="dxa"/>
            <w:shd w:val="clear" w:color="auto" w:fill="D9D9D9" w:themeFill="background1" w:themeFillShade="D9"/>
          </w:tcPr>
          <w:p w14:paraId="3A1FBB3B" w14:textId="6FF6D1C5" w:rsidR="00105E6E" w:rsidRPr="00D26F78" w:rsidRDefault="00105E6E" w:rsidP="00105E6E">
            <w:pPr>
              <w:spacing w:before="120" w:after="12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Gesamtkosten</w:t>
            </w:r>
          </w:p>
        </w:tc>
        <w:tc>
          <w:tcPr>
            <w:tcW w:w="2268" w:type="dxa"/>
            <w:tcBorders>
              <w:bottom w:val="single" w:sz="4" w:space="0" w:color="auto"/>
            </w:tcBorders>
            <w:shd w:val="clear" w:color="auto" w:fill="D9D9D9" w:themeFill="background1" w:themeFillShade="D9"/>
          </w:tcPr>
          <w:p w14:paraId="6E5EAB0F" w14:textId="458F59C8" w:rsidR="00105E6E" w:rsidRPr="00D26F78" w:rsidRDefault="00105E6E" w:rsidP="00105E6E">
            <w:pPr>
              <w:tabs>
                <w:tab w:val="left" w:pos="0"/>
              </w:tabs>
              <w:spacing w:before="120" w:after="120" w:line="240" w:lineRule="auto"/>
              <w:ind w:left="-108"/>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r w:rsidRPr="00D26F78">
              <w:rPr>
                <w:rFonts w:ascii="Arial" w:eastAsia="Times New Roman" w:hAnsi="Arial" w:cs="Arial"/>
                <w:b/>
                <w:bCs/>
                <w:sz w:val="20"/>
                <w:szCs w:val="20"/>
                <w:lang w:eastAsia="de-DE"/>
              </w:rPr>
              <w:t>€</w:t>
            </w:r>
          </w:p>
        </w:tc>
      </w:tr>
      <w:tr w:rsidR="00105E6E" w:rsidRPr="00D26F78" w14:paraId="7E5C00BD" w14:textId="77777777" w:rsidTr="00BF4995">
        <w:trPr>
          <w:trHeight w:val="525"/>
        </w:trPr>
        <w:tc>
          <w:tcPr>
            <w:tcW w:w="5983" w:type="dxa"/>
            <w:shd w:val="clear" w:color="auto" w:fill="auto"/>
          </w:tcPr>
          <w:p w14:paraId="5449A23D" w14:textId="77777777" w:rsidR="00105E6E" w:rsidRDefault="00105E6E" w:rsidP="00BF4995">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Gesamtfinanzierung </w:t>
            </w:r>
            <w:r w:rsidRPr="0091189C">
              <w:rPr>
                <w:rFonts w:ascii="Arial" w:eastAsia="Times New Roman" w:hAnsi="Arial" w:cs="Arial"/>
                <w:bCs/>
                <w:sz w:val="20"/>
                <w:szCs w:val="20"/>
                <w:lang w:eastAsia="de-DE"/>
              </w:rPr>
              <w:t>(Finanzierungsmittel)</w:t>
            </w:r>
            <w:r>
              <w:rPr>
                <w:rFonts w:ascii="Arial" w:eastAsia="Times New Roman" w:hAnsi="Arial" w:cs="Arial"/>
                <w:b/>
                <w:bCs/>
                <w:sz w:val="20"/>
                <w:szCs w:val="20"/>
                <w:lang w:eastAsia="de-DE"/>
              </w:rPr>
              <w:br/>
              <w:t>davon:</w:t>
            </w:r>
          </w:p>
          <w:p w14:paraId="27E1E9E9" w14:textId="77777777" w:rsidR="00105E6E" w:rsidRPr="00D26F78" w:rsidRDefault="00105E6E" w:rsidP="00BF4995">
            <w:pPr>
              <w:spacing w:after="0" w:line="240" w:lineRule="auto"/>
              <w:rPr>
                <w:rFonts w:ascii="Arial" w:eastAsia="Times New Roman" w:hAnsi="Arial" w:cs="Arial"/>
                <w:b/>
                <w:bCs/>
                <w:sz w:val="20"/>
                <w:szCs w:val="20"/>
                <w:lang w:eastAsia="de-DE"/>
              </w:rPr>
            </w:pPr>
          </w:p>
        </w:tc>
        <w:tc>
          <w:tcPr>
            <w:tcW w:w="2268" w:type="dxa"/>
            <w:tcBorders>
              <w:left w:val="single" w:sz="4" w:space="0" w:color="auto"/>
              <w:bottom w:val="single" w:sz="4" w:space="0" w:color="auto"/>
              <w:right w:val="single" w:sz="4" w:space="0" w:color="auto"/>
            </w:tcBorders>
            <w:shd w:val="clear" w:color="auto" w:fill="auto"/>
          </w:tcPr>
          <w:p w14:paraId="20D74AC4" w14:textId="67BF0EE1"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p>
        </w:tc>
      </w:tr>
      <w:tr w:rsidR="00105E6E" w:rsidRPr="00D26F78" w14:paraId="0B8C4385" w14:textId="77777777" w:rsidTr="00BF4995">
        <w:trPr>
          <w:trHeight w:val="525"/>
        </w:trPr>
        <w:tc>
          <w:tcPr>
            <w:tcW w:w="5983" w:type="dxa"/>
            <w:shd w:val="clear" w:color="auto" w:fill="auto"/>
          </w:tcPr>
          <w:p w14:paraId="2A955410" w14:textId="77777777" w:rsidR="00105E6E" w:rsidRPr="00105E6E" w:rsidDel="004B7A76" w:rsidRDefault="00105E6E" w:rsidP="00BF4995">
            <w:pPr>
              <w:spacing w:after="0" w:line="240" w:lineRule="auto"/>
              <w:rPr>
                <w:rFonts w:ascii="Arial" w:eastAsia="Times New Roman" w:hAnsi="Arial" w:cs="Arial"/>
                <w:bCs/>
                <w:sz w:val="20"/>
                <w:szCs w:val="20"/>
                <w:lang w:eastAsia="de-DE"/>
              </w:rPr>
            </w:pPr>
            <w:r w:rsidRPr="00105E6E">
              <w:rPr>
                <w:rFonts w:ascii="Arial" w:eastAsia="Times New Roman" w:hAnsi="Arial" w:cs="Arial"/>
                <w:bCs/>
                <w:sz w:val="20"/>
                <w:szCs w:val="20"/>
                <w:lang w:eastAsia="de-DE"/>
              </w:rPr>
              <w:t>Beiträge Dritter</w:t>
            </w:r>
          </w:p>
        </w:tc>
        <w:tc>
          <w:tcPr>
            <w:tcW w:w="2268" w:type="dxa"/>
            <w:tcBorders>
              <w:left w:val="single" w:sz="4" w:space="0" w:color="auto"/>
              <w:bottom w:val="single" w:sz="4" w:space="0" w:color="auto"/>
              <w:right w:val="single" w:sz="4" w:space="0" w:color="auto"/>
            </w:tcBorders>
            <w:shd w:val="clear" w:color="auto" w:fill="auto"/>
          </w:tcPr>
          <w:p w14:paraId="3DC6B7F7" w14:textId="1E47AC5C"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p>
        </w:tc>
      </w:tr>
      <w:tr w:rsidR="00105E6E" w:rsidRPr="00D26F78" w14:paraId="6EAEFD79" w14:textId="77777777" w:rsidTr="00BF4995">
        <w:trPr>
          <w:trHeight w:val="525"/>
        </w:trPr>
        <w:tc>
          <w:tcPr>
            <w:tcW w:w="5983" w:type="dxa"/>
            <w:shd w:val="clear" w:color="auto" w:fill="auto"/>
          </w:tcPr>
          <w:p w14:paraId="1F06EF0E" w14:textId="77777777" w:rsidR="00105E6E" w:rsidRPr="00105E6E" w:rsidDel="004B7A76" w:rsidRDefault="00105E6E" w:rsidP="00BF4995">
            <w:pPr>
              <w:spacing w:after="0" w:line="240" w:lineRule="auto"/>
              <w:rPr>
                <w:rFonts w:ascii="Arial" w:eastAsia="Times New Roman" w:hAnsi="Arial" w:cs="Arial"/>
                <w:bCs/>
                <w:sz w:val="20"/>
                <w:szCs w:val="20"/>
                <w:lang w:eastAsia="de-DE"/>
              </w:rPr>
            </w:pPr>
            <w:r w:rsidRPr="00105E6E">
              <w:rPr>
                <w:rFonts w:ascii="Arial" w:eastAsia="Times New Roman" w:hAnsi="Arial" w:cs="Arial"/>
                <w:bCs/>
                <w:sz w:val="20"/>
                <w:szCs w:val="20"/>
                <w:lang w:eastAsia="de-DE"/>
              </w:rPr>
              <w:t>Zuwendungen Dritter</w:t>
            </w:r>
          </w:p>
        </w:tc>
        <w:tc>
          <w:tcPr>
            <w:tcW w:w="2268" w:type="dxa"/>
            <w:tcBorders>
              <w:left w:val="single" w:sz="4" w:space="0" w:color="auto"/>
              <w:bottom w:val="single" w:sz="4" w:space="0" w:color="auto"/>
              <w:right w:val="single" w:sz="4" w:space="0" w:color="auto"/>
            </w:tcBorders>
            <w:shd w:val="clear" w:color="auto" w:fill="auto"/>
          </w:tcPr>
          <w:p w14:paraId="680DA63A" w14:textId="440D19F8"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p>
        </w:tc>
      </w:tr>
      <w:tr w:rsidR="00105E6E" w:rsidRPr="00D26F78" w14:paraId="471746C6" w14:textId="77777777" w:rsidTr="00BF4995">
        <w:trPr>
          <w:trHeight w:val="525"/>
        </w:trPr>
        <w:tc>
          <w:tcPr>
            <w:tcW w:w="5983" w:type="dxa"/>
            <w:shd w:val="clear" w:color="auto" w:fill="auto"/>
          </w:tcPr>
          <w:p w14:paraId="379B1B1C" w14:textId="77777777" w:rsidR="00105E6E" w:rsidRPr="00D26F78" w:rsidDel="004B7A76" w:rsidRDefault="00105E6E" w:rsidP="00BF4995">
            <w:pPr>
              <w:spacing w:after="0" w:line="240" w:lineRule="auto"/>
              <w:rPr>
                <w:rFonts w:ascii="Arial" w:eastAsia="Times New Roman" w:hAnsi="Arial" w:cs="Arial"/>
                <w:b/>
                <w:bCs/>
                <w:sz w:val="20"/>
                <w:szCs w:val="20"/>
                <w:lang w:eastAsia="de-DE"/>
              </w:rPr>
            </w:pPr>
          </w:p>
        </w:tc>
        <w:tc>
          <w:tcPr>
            <w:tcW w:w="2268" w:type="dxa"/>
            <w:tcBorders>
              <w:left w:val="single" w:sz="4" w:space="0" w:color="auto"/>
              <w:bottom w:val="single" w:sz="4" w:space="0" w:color="auto"/>
              <w:right w:val="single" w:sz="4" w:space="0" w:color="auto"/>
            </w:tcBorders>
            <w:shd w:val="clear" w:color="auto" w:fill="auto"/>
          </w:tcPr>
          <w:p w14:paraId="546BCFFF" w14:textId="77777777"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p>
        </w:tc>
      </w:tr>
      <w:tr w:rsidR="00105E6E" w:rsidRPr="00D26F78" w14:paraId="169722D8" w14:textId="77777777" w:rsidTr="00BF4995">
        <w:trPr>
          <w:trHeight w:val="525"/>
        </w:trPr>
        <w:tc>
          <w:tcPr>
            <w:tcW w:w="5983" w:type="dxa"/>
            <w:shd w:val="clear" w:color="auto" w:fill="auto"/>
          </w:tcPr>
          <w:p w14:paraId="4A3EF534" w14:textId="77777777" w:rsidR="00105E6E" w:rsidRPr="00D26F78" w:rsidDel="004B7A76" w:rsidRDefault="00105E6E" w:rsidP="00BF4995">
            <w:pPr>
              <w:spacing w:after="0" w:line="240" w:lineRule="auto"/>
              <w:rPr>
                <w:rFonts w:ascii="Arial" w:eastAsia="Times New Roman" w:hAnsi="Arial" w:cs="Arial"/>
                <w:b/>
                <w:bCs/>
                <w:sz w:val="20"/>
                <w:szCs w:val="20"/>
                <w:lang w:eastAsia="de-DE"/>
              </w:rPr>
            </w:pPr>
          </w:p>
        </w:tc>
        <w:tc>
          <w:tcPr>
            <w:tcW w:w="2268" w:type="dxa"/>
            <w:tcBorders>
              <w:left w:val="single" w:sz="4" w:space="0" w:color="auto"/>
              <w:bottom w:val="single" w:sz="4" w:space="0" w:color="auto"/>
              <w:right w:val="single" w:sz="4" w:space="0" w:color="auto"/>
            </w:tcBorders>
            <w:shd w:val="clear" w:color="auto" w:fill="auto"/>
          </w:tcPr>
          <w:p w14:paraId="6C51BB9B" w14:textId="77777777"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p>
        </w:tc>
      </w:tr>
      <w:tr w:rsidR="00105E6E" w:rsidRPr="00D26F78" w14:paraId="718D54E4" w14:textId="77777777" w:rsidTr="00BF4995">
        <w:trPr>
          <w:trHeight w:val="525"/>
        </w:trPr>
        <w:tc>
          <w:tcPr>
            <w:tcW w:w="5983" w:type="dxa"/>
            <w:shd w:val="clear" w:color="auto" w:fill="auto"/>
          </w:tcPr>
          <w:p w14:paraId="3F2083EC" w14:textId="09FDF51F" w:rsidR="00105E6E" w:rsidRPr="00D26F78" w:rsidDel="004B7A76" w:rsidRDefault="00105E6E" w:rsidP="00BF4995">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Eigenmittel </w:t>
            </w:r>
            <w:r w:rsidRPr="00105E6E">
              <w:rPr>
                <w:rFonts w:ascii="Arial" w:eastAsia="Times New Roman" w:hAnsi="Arial" w:cs="Arial"/>
                <w:bCs/>
                <w:sz w:val="20"/>
                <w:szCs w:val="20"/>
                <w:lang w:eastAsia="de-DE"/>
              </w:rPr>
              <w:t>(mindestens 15 v. H.)</w:t>
            </w:r>
          </w:p>
        </w:tc>
        <w:tc>
          <w:tcPr>
            <w:tcW w:w="2268" w:type="dxa"/>
            <w:tcBorders>
              <w:left w:val="single" w:sz="4" w:space="0" w:color="auto"/>
              <w:bottom w:val="single" w:sz="4" w:space="0" w:color="auto"/>
              <w:right w:val="single" w:sz="4" w:space="0" w:color="auto"/>
            </w:tcBorders>
            <w:shd w:val="clear" w:color="auto" w:fill="auto"/>
          </w:tcPr>
          <w:p w14:paraId="5D71CB33" w14:textId="210E1E99"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p>
        </w:tc>
      </w:tr>
      <w:tr w:rsidR="00105E6E" w:rsidRPr="00D26F78" w14:paraId="6DF53E1A" w14:textId="77777777" w:rsidTr="00BF4995">
        <w:trPr>
          <w:trHeight w:val="525"/>
        </w:trPr>
        <w:tc>
          <w:tcPr>
            <w:tcW w:w="5983" w:type="dxa"/>
            <w:tcBorders>
              <w:bottom w:val="single" w:sz="4" w:space="0" w:color="auto"/>
            </w:tcBorders>
            <w:shd w:val="clear" w:color="auto" w:fill="auto"/>
          </w:tcPr>
          <w:p w14:paraId="55FEA836" w14:textId="77777777" w:rsidR="00105E6E" w:rsidRPr="00D26F78" w:rsidDel="004B7A76" w:rsidRDefault="00105E6E" w:rsidP="00DB4445">
            <w:pPr>
              <w:spacing w:after="0" w:line="240" w:lineRule="auto"/>
              <w:rPr>
                <w:rFonts w:ascii="Arial" w:eastAsia="Times New Roman" w:hAnsi="Arial" w:cs="Arial"/>
                <w:b/>
                <w:bCs/>
                <w:sz w:val="20"/>
                <w:szCs w:val="20"/>
                <w:lang w:eastAsia="de-DE"/>
              </w:rPr>
            </w:pPr>
            <w:r w:rsidRPr="0091189C">
              <w:rPr>
                <w:rFonts w:ascii="Arial" w:eastAsia="Times New Roman" w:hAnsi="Arial" w:cs="Arial"/>
                <w:bCs/>
                <w:sz w:val="20"/>
                <w:szCs w:val="20"/>
                <w:lang w:eastAsia="de-DE"/>
              </w:rPr>
              <w:t>davon voraussi</w:t>
            </w:r>
            <w:r>
              <w:rPr>
                <w:rFonts w:ascii="Arial" w:eastAsia="Times New Roman" w:hAnsi="Arial" w:cs="Arial"/>
                <w:bCs/>
                <w:sz w:val="20"/>
                <w:szCs w:val="20"/>
                <w:lang w:eastAsia="de-DE"/>
              </w:rPr>
              <w:t>chtlich mit Krediten finanziert</w:t>
            </w:r>
          </w:p>
        </w:tc>
        <w:tc>
          <w:tcPr>
            <w:tcW w:w="2268" w:type="dxa"/>
            <w:tcBorders>
              <w:left w:val="single" w:sz="4" w:space="0" w:color="auto"/>
              <w:bottom w:val="single" w:sz="4" w:space="0" w:color="auto"/>
              <w:right w:val="single" w:sz="4" w:space="0" w:color="auto"/>
            </w:tcBorders>
            <w:shd w:val="clear" w:color="auto" w:fill="auto"/>
          </w:tcPr>
          <w:p w14:paraId="25880359" w14:textId="6DB89F41"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p>
        </w:tc>
      </w:tr>
      <w:tr w:rsidR="00105E6E" w:rsidRPr="00D26F78" w14:paraId="45C6F6DF" w14:textId="77777777" w:rsidTr="00BF4995">
        <w:trPr>
          <w:trHeight w:val="240"/>
        </w:trPr>
        <w:tc>
          <w:tcPr>
            <w:tcW w:w="5983" w:type="dxa"/>
            <w:tcBorders>
              <w:bottom w:val="single" w:sz="4" w:space="0" w:color="auto"/>
            </w:tcBorders>
            <w:shd w:val="clear" w:color="auto" w:fill="auto"/>
          </w:tcPr>
          <w:p w14:paraId="745C644D" w14:textId="77777777" w:rsidR="00105E6E" w:rsidRPr="00D26F78" w:rsidDel="004B7A76" w:rsidRDefault="00105E6E" w:rsidP="00BF4995">
            <w:pPr>
              <w:spacing w:after="0" w:line="240" w:lineRule="auto"/>
              <w:rPr>
                <w:rFonts w:ascii="Arial" w:eastAsia="Times New Roman" w:hAnsi="Arial" w:cs="Arial"/>
                <w:b/>
                <w:bCs/>
                <w:sz w:val="20"/>
                <w:szCs w:val="20"/>
                <w:lang w:eastAsia="de-DE"/>
              </w:rPr>
            </w:pPr>
          </w:p>
        </w:tc>
        <w:tc>
          <w:tcPr>
            <w:tcW w:w="2268" w:type="dxa"/>
            <w:tcBorders>
              <w:left w:val="single" w:sz="4" w:space="0" w:color="auto"/>
              <w:bottom w:val="single" w:sz="4" w:space="0" w:color="auto"/>
              <w:right w:val="single" w:sz="4" w:space="0" w:color="auto"/>
            </w:tcBorders>
            <w:shd w:val="clear" w:color="auto" w:fill="auto"/>
          </w:tcPr>
          <w:p w14:paraId="1780DDBA" w14:textId="77777777"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p>
        </w:tc>
      </w:tr>
      <w:tr w:rsidR="00105E6E" w:rsidRPr="00D26F78" w14:paraId="06A6D678" w14:textId="77777777" w:rsidTr="00105E6E">
        <w:trPr>
          <w:trHeight w:val="503"/>
        </w:trPr>
        <w:tc>
          <w:tcPr>
            <w:tcW w:w="0" w:type="auto"/>
            <w:tcBorders>
              <w:top w:val="double" w:sz="4" w:space="0" w:color="auto"/>
              <w:left w:val="single" w:sz="4" w:space="0" w:color="auto"/>
              <w:bottom w:val="double" w:sz="4" w:space="0" w:color="auto"/>
              <w:right w:val="single" w:sz="4" w:space="0" w:color="auto"/>
            </w:tcBorders>
            <w:shd w:val="clear" w:color="auto" w:fill="auto"/>
            <w:vAlign w:val="center"/>
          </w:tcPr>
          <w:p w14:paraId="7CF99BBB" w14:textId="70874E8A" w:rsidR="00105E6E" w:rsidRPr="00D26F78" w:rsidRDefault="00105E6E" w:rsidP="00105E6E">
            <w:pPr>
              <w:spacing w:after="0" w:line="240" w:lineRule="auto"/>
              <w:jc w:val="both"/>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beantragte Zuwendung </w:t>
            </w:r>
            <w:r w:rsidRPr="00105E6E">
              <w:rPr>
                <w:rFonts w:ascii="Arial" w:eastAsia="Times New Roman" w:hAnsi="Arial" w:cs="Arial"/>
                <w:bCs/>
                <w:sz w:val="20"/>
                <w:szCs w:val="20"/>
                <w:lang w:eastAsia="de-DE"/>
              </w:rPr>
              <w:t>(</w:t>
            </w:r>
            <w:r>
              <w:rPr>
                <w:rFonts w:ascii="Arial" w:eastAsia="Times New Roman" w:hAnsi="Arial" w:cs="Arial"/>
                <w:bCs/>
                <w:sz w:val="20"/>
                <w:szCs w:val="20"/>
                <w:lang w:eastAsia="de-DE"/>
              </w:rPr>
              <w:t>8</w:t>
            </w:r>
            <w:r w:rsidRPr="00105E6E">
              <w:rPr>
                <w:rFonts w:ascii="Arial" w:eastAsia="Times New Roman" w:hAnsi="Arial" w:cs="Arial"/>
                <w:bCs/>
                <w:sz w:val="20"/>
                <w:szCs w:val="20"/>
                <w:lang w:eastAsia="de-DE"/>
              </w:rPr>
              <w:t>5 v. H., max. 50.000 €)</w:t>
            </w:r>
          </w:p>
        </w:tc>
        <w:tc>
          <w:tcPr>
            <w:tcW w:w="0" w:type="auto"/>
            <w:tcBorders>
              <w:top w:val="double" w:sz="4" w:space="0" w:color="auto"/>
              <w:left w:val="single" w:sz="4" w:space="0" w:color="auto"/>
              <w:bottom w:val="double" w:sz="4" w:space="0" w:color="auto"/>
              <w:right w:val="single" w:sz="4" w:space="0" w:color="auto"/>
            </w:tcBorders>
            <w:shd w:val="clear" w:color="auto" w:fill="auto"/>
            <w:vAlign w:val="center"/>
          </w:tcPr>
          <w:p w14:paraId="19951081" w14:textId="045D3262" w:rsidR="00105E6E" w:rsidRPr="00D26F78" w:rsidRDefault="00105E6E" w:rsidP="00BF4995">
            <w:pPr>
              <w:tabs>
                <w:tab w:val="left" w:pos="0"/>
              </w:tabs>
              <w:spacing w:after="0" w:line="240" w:lineRule="auto"/>
              <w:jc w:val="right"/>
              <w:rPr>
                <w:rFonts w:ascii="Arial" w:eastAsia="Times New Roman" w:hAnsi="Arial" w:cs="Arial"/>
                <w:b/>
                <w:bCs/>
                <w:sz w:val="20"/>
                <w:szCs w:val="20"/>
                <w:lang w:eastAsia="de-DE"/>
              </w:rPr>
            </w:pPr>
            <w:r>
              <w:rPr>
                <w:rFonts w:ascii="Arial" w:eastAsia="Times New Roman" w:hAnsi="Arial" w:cs="Arial"/>
                <w:b/>
                <w:bCs/>
                <w:sz w:val="20"/>
                <w:szCs w:val="20"/>
                <w:lang w:eastAsia="de-DE"/>
              </w:rPr>
              <w:t xml:space="preserve"> €</w:t>
            </w:r>
          </w:p>
        </w:tc>
      </w:tr>
    </w:tbl>
    <w:p w14:paraId="497E7683" w14:textId="77777777" w:rsidR="00105E6E" w:rsidRPr="00560318" w:rsidRDefault="00105E6E" w:rsidP="00105E6E">
      <w:pPr>
        <w:spacing w:before="120" w:after="120" w:line="360" w:lineRule="exact"/>
        <w:rPr>
          <w:rFonts w:ascii="Arial" w:eastAsia="Times New Roman" w:hAnsi="Arial" w:cs="Arial"/>
          <w:color w:val="000000"/>
          <w:lang w:eastAsia="de-DE"/>
        </w:rPr>
      </w:pPr>
    </w:p>
    <w:p w14:paraId="672E521C" w14:textId="77777777" w:rsidR="009878D1" w:rsidRPr="00560318" w:rsidRDefault="009878D1" w:rsidP="00105E6E">
      <w:pPr>
        <w:spacing w:before="120" w:after="120" w:line="360" w:lineRule="exact"/>
        <w:rPr>
          <w:rFonts w:ascii="Arial" w:eastAsia="Times New Roman" w:hAnsi="Arial" w:cs="Arial"/>
          <w:bCs/>
          <w:lang w:eastAsia="de-DE"/>
        </w:rPr>
      </w:pPr>
    </w:p>
    <w:p w14:paraId="00B78A77" w14:textId="14B42DB6" w:rsidR="00D26F78" w:rsidRPr="00D26F78" w:rsidRDefault="00D26F78" w:rsidP="00286F69">
      <w:pPr>
        <w:rPr>
          <w:rFonts w:ascii="Arial" w:eastAsia="Times New Roman" w:hAnsi="Arial" w:cs="Arial"/>
          <w:b/>
          <w:bCs/>
          <w:lang w:eastAsia="de-DE"/>
        </w:rPr>
      </w:pPr>
      <w:r w:rsidRPr="00D26F78">
        <w:rPr>
          <w:rFonts w:ascii="Arial" w:eastAsia="Times New Roman" w:hAnsi="Arial" w:cs="Arial"/>
          <w:b/>
          <w:bCs/>
          <w:lang w:eastAsia="de-DE"/>
        </w:rPr>
        <w:t>5.</w:t>
      </w:r>
      <w:r w:rsidR="00EB5AED">
        <w:rPr>
          <w:rFonts w:ascii="Arial" w:eastAsia="Times New Roman" w:hAnsi="Arial" w:cs="Arial"/>
          <w:b/>
          <w:bCs/>
          <w:lang w:eastAsia="de-DE"/>
        </w:rPr>
        <w:tab/>
      </w:r>
      <w:r w:rsidR="00EB5AED">
        <w:rPr>
          <w:rFonts w:ascii="Arial" w:eastAsia="Times New Roman" w:hAnsi="Arial" w:cs="Arial"/>
          <w:b/>
          <w:bCs/>
          <w:lang w:eastAsia="de-DE"/>
        </w:rPr>
        <w:tab/>
      </w:r>
      <w:r w:rsidRPr="00D26F78">
        <w:rPr>
          <w:rFonts w:ascii="Arial" w:eastAsia="Times New Roman" w:hAnsi="Arial" w:cs="Arial"/>
          <w:b/>
          <w:bCs/>
          <w:lang w:eastAsia="de-DE"/>
        </w:rPr>
        <w:t xml:space="preserve">Antrag auf Genehmigung des vorzeitigen </w:t>
      </w:r>
      <w:proofErr w:type="spellStart"/>
      <w:r w:rsidRPr="00D26F78">
        <w:rPr>
          <w:rFonts w:ascii="Arial" w:eastAsia="Times New Roman" w:hAnsi="Arial" w:cs="Arial"/>
          <w:b/>
          <w:bCs/>
          <w:lang w:eastAsia="de-DE"/>
        </w:rPr>
        <w:t>Maßnahmebeginns</w:t>
      </w:r>
      <w:proofErr w:type="spellEnd"/>
    </w:p>
    <w:p w14:paraId="1C479667" w14:textId="5F4A61FD" w:rsidR="00D26F78" w:rsidRDefault="00D26F78" w:rsidP="00030A09">
      <w:pPr>
        <w:spacing w:before="120" w:after="0" w:line="240" w:lineRule="auto"/>
        <w:jc w:val="both"/>
        <w:rPr>
          <w:rFonts w:ascii="Arial" w:eastAsia="Times New Roman" w:hAnsi="Arial" w:cs="Arial"/>
          <w:bCs/>
          <w:sz w:val="20"/>
          <w:szCs w:val="20"/>
          <w:lang w:eastAsia="de-DE"/>
        </w:rPr>
      </w:pPr>
      <w:r w:rsidRPr="00D26F78">
        <w:rPr>
          <w:rFonts w:ascii="Arial" w:eastAsia="Times New Roman" w:hAnsi="Arial" w:cs="Arial"/>
          <w:bCs/>
          <w:sz w:val="20"/>
          <w:szCs w:val="20"/>
          <w:lang w:eastAsia="de-DE"/>
        </w:rPr>
        <w:t xml:space="preserve">Die Genehmigung des vorzeitigen </w:t>
      </w:r>
      <w:proofErr w:type="spellStart"/>
      <w:r w:rsidRPr="00D26F78">
        <w:rPr>
          <w:rFonts w:ascii="Arial" w:eastAsia="Times New Roman" w:hAnsi="Arial" w:cs="Arial"/>
          <w:bCs/>
          <w:sz w:val="20"/>
          <w:szCs w:val="20"/>
          <w:lang w:eastAsia="de-DE"/>
        </w:rPr>
        <w:t>Maßnahmebeginns</w:t>
      </w:r>
      <w:proofErr w:type="spellEnd"/>
      <w:r w:rsidRPr="00D26F78">
        <w:rPr>
          <w:rFonts w:ascii="Arial" w:eastAsia="Times New Roman" w:hAnsi="Arial" w:cs="Arial"/>
          <w:bCs/>
          <w:sz w:val="20"/>
          <w:szCs w:val="20"/>
          <w:lang w:eastAsia="de-DE"/>
        </w:rPr>
        <w:t xml:space="preserve"> wird beantragt und die Notwendigkeit wie folgt begründet:</w:t>
      </w:r>
    </w:p>
    <w:p w14:paraId="0161B67A" w14:textId="77777777" w:rsidR="00D26F78" w:rsidRPr="00D26F78" w:rsidRDefault="00D26F78"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u w:val="single"/>
          <w:lang w:eastAsia="de-DE"/>
        </w:rPr>
      </w:pPr>
      <w:r w:rsidRPr="00D26F78">
        <w:rPr>
          <w:rFonts w:ascii="Arial" w:eastAsia="Times New Roman" w:hAnsi="Arial" w:cs="Arial"/>
          <w:bCs/>
          <w:sz w:val="20"/>
          <w:szCs w:val="20"/>
          <w:u w:val="single"/>
          <w:lang w:eastAsia="de-DE"/>
        </w:rPr>
        <w:t>Begründung:</w:t>
      </w:r>
    </w:p>
    <w:p w14:paraId="1CA2291F" w14:textId="77777777" w:rsidR="00D26F78" w:rsidRPr="00D26F78" w:rsidRDefault="00D26F78"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4EC6370D" w14:textId="122AC00E" w:rsidR="00030A09" w:rsidRDefault="00030A09"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0D169688" w14:textId="417698E0" w:rsidR="00105E6E" w:rsidRDefault="00105E6E"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7DD396D9" w14:textId="05EBA391" w:rsidR="00105E6E" w:rsidRDefault="00105E6E"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3BEEA680" w14:textId="5946326D" w:rsidR="00105E6E" w:rsidRDefault="00105E6E"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75095BD5" w14:textId="65A57766" w:rsidR="00105E6E" w:rsidRDefault="00105E6E"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17E2744D" w14:textId="5F474D79" w:rsidR="00105E6E" w:rsidRDefault="00105E6E"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4D740D4C" w14:textId="4C90EBC7"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6EB20104" w14:textId="548DA3EA"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58D63481" w14:textId="1FEABF13"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0BB10AF5" w14:textId="74B19D29"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5CE7161E" w14:textId="0869956D"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55961F22" w14:textId="05E02EF0"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0475531B" w14:textId="77777777"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0F8E7E08" w14:textId="77777777"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3DB28113" w14:textId="77777777" w:rsidR="00E77B50" w:rsidRDefault="00E77B50"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1C7033AB" w14:textId="77777777" w:rsidR="003E59A1" w:rsidRPr="00D26F78" w:rsidRDefault="003E59A1" w:rsidP="009B5D16">
      <w:pPr>
        <w:pBdr>
          <w:top w:val="single" w:sz="4" w:space="1" w:color="auto"/>
          <w:left w:val="single" w:sz="4" w:space="0" w:color="auto"/>
          <w:bottom w:val="single" w:sz="4" w:space="1" w:color="auto"/>
          <w:right w:val="single" w:sz="4" w:space="4" w:color="auto"/>
        </w:pBdr>
        <w:spacing w:before="120" w:after="0" w:line="240" w:lineRule="auto"/>
        <w:rPr>
          <w:rFonts w:ascii="Arial" w:eastAsia="Times New Roman" w:hAnsi="Arial" w:cs="Arial"/>
          <w:bCs/>
          <w:sz w:val="20"/>
          <w:szCs w:val="20"/>
          <w:lang w:eastAsia="de-DE"/>
        </w:rPr>
      </w:pPr>
    </w:p>
    <w:p w14:paraId="3E3B47C2" w14:textId="77777777" w:rsidR="00E77B50" w:rsidRDefault="00E77B50">
      <w:pPr>
        <w:rPr>
          <w:rFonts w:ascii="Arial" w:eastAsia="Times New Roman" w:hAnsi="Arial" w:cs="Arial"/>
          <w:b/>
          <w:color w:val="000000"/>
          <w:lang w:eastAsia="de-DE"/>
        </w:rPr>
      </w:pPr>
      <w:r>
        <w:rPr>
          <w:rFonts w:ascii="Arial" w:eastAsia="Times New Roman" w:hAnsi="Arial" w:cs="Arial"/>
          <w:b/>
          <w:color w:val="000000"/>
          <w:lang w:eastAsia="de-DE"/>
        </w:rPr>
        <w:br w:type="page"/>
      </w:r>
    </w:p>
    <w:p w14:paraId="69096FB2" w14:textId="2E086FC2" w:rsidR="00FD4297" w:rsidRDefault="00D26F78" w:rsidP="00FD4297">
      <w:pPr>
        <w:rPr>
          <w:rFonts w:ascii="Arial" w:eastAsia="Times New Roman" w:hAnsi="Arial" w:cs="Arial"/>
          <w:sz w:val="20"/>
          <w:szCs w:val="20"/>
          <w:lang w:eastAsia="de-DE"/>
        </w:rPr>
      </w:pPr>
      <w:r w:rsidRPr="00D26F78">
        <w:rPr>
          <w:rFonts w:ascii="Arial" w:eastAsia="Times New Roman" w:hAnsi="Arial" w:cs="Arial"/>
          <w:b/>
          <w:color w:val="000000"/>
          <w:lang w:eastAsia="de-DE"/>
        </w:rPr>
        <w:lastRenderedPageBreak/>
        <w:t>6.</w:t>
      </w:r>
      <w:r w:rsidRPr="00D26F78">
        <w:rPr>
          <w:rFonts w:ascii="Arial" w:eastAsia="Times New Roman" w:hAnsi="Arial" w:cs="Arial"/>
          <w:b/>
          <w:color w:val="000000"/>
          <w:lang w:eastAsia="de-DE"/>
        </w:rPr>
        <w:tab/>
      </w:r>
      <w:r w:rsidRPr="00D26F78">
        <w:rPr>
          <w:rFonts w:ascii="Arial" w:eastAsia="Times New Roman" w:hAnsi="Arial" w:cs="Arial"/>
          <w:b/>
          <w:color w:val="000000"/>
          <w:lang w:eastAsia="de-DE"/>
        </w:rPr>
        <w:tab/>
        <w:t>Erklärungen des Antragstelle</w:t>
      </w:r>
      <w:r w:rsidR="00DF262C">
        <w:rPr>
          <w:rFonts w:ascii="Arial" w:eastAsia="Times New Roman" w:hAnsi="Arial" w:cs="Arial"/>
          <w:b/>
          <w:color w:val="000000"/>
          <w:lang w:eastAsia="de-DE"/>
        </w:rPr>
        <w:t>nden</w:t>
      </w:r>
    </w:p>
    <w:p w14:paraId="24D3E73D" w14:textId="0FC27CA2" w:rsidR="00D26F78" w:rsidRPr="00030A09" w:rsidRDefault="00FD4297" w:rsidP="00030A09">
      <w:pPr>
        <w:spacing w:after="0" w:line="240" w:lineRule="auto"/>
        <w:ind w:left="482" w:hanging="482"/>
        <w:rPr>
          <w:rFonts w:ascii="Arial" w:eastAsia="Times New Roman" w:hAnsi="Arial" w:cs="Arial"/>
          <w:b/>
          <w:color w:val="000000"/>
          <w:sz w:val="20"/>
          <w:lang w:eastAsia="de-DE"/>
        </w:rPr>
      </w:pPr>
      <w:r>
        <w:rPr>
          <w:rFonts w:ascii="Arial" w:eastAsia="Times New Roman" w:hAnsi="Arial" w:cs="Arial"/>
          <w:sz w:val="20"/>
          <w:szCs w:val="20"/>
          <w:lang w:eastAsia="de-DE"/>
        </w:rPr>
        <w:t>6.1</w:t>
      </w:r>
      <w:r>
        <w:rPr>
          <w:rFonts w:ascii="Arial" w:eastAsia="Times New Roman" w:hAnsi="Arial" w:cs="Arial"/>
          <w:sz w:val="20"/>
          <w:szCs w:val="20"/>
          <w:lang w:eastAsia="de-DE"/>
        </w:rPr>
        <w:tab/>
      </w:r>
      <w:r w:rsidR="00D26F78" w:rsidRPr="00D26F78">
        <w:rPr>
          <w:rFonts w:ascii="Arial" w:eastAsia="Times New Roman" w:hAnsi="Arial" w:cs="Arial"/>
          <w:sz w:val="20"/>
          <w:szCs w:val="20"/>
          <w:lang w:eastAsia="de-DE"/>
        </w:rPr>
        <w:t>Ich/Wir versichere/n die Richtigkeit und Vollständigkeit sämt</w:t>
      </w:r>
      <w:r>
        <w:rPr>
          <w:rFonts w:ascii="Arial" w:eastAsia="Times New Roman" w:hAnsi="Arial" w:cs="Arial"/>
          <w:sz w:val="20"/>
          <w:szCs w:val="20"/>
          <w:lang w:eastAsia="de-DE"/>
        </w:rPr>
        <w:t xml:space="preserve">licher in den Antragsunterlagen </w:t>
      </w:r>
      <w:r w:rsidR="00D26F78" w:rsidRPr="00D26F78">
        <w:rPr>
          <w:rFonts w:ascii="Arial" w:eastAsia="Times New Roman" w:hAnsi="Arial" w:cs="Arial"/>
          <w:sz w:val="20"/>
          <w:szCs w:val="20"/>
          <w:lang w:eastAsia="de-DE"/>
        </w:rPr>
        <w:t>enthaltenen Angaben.</w:t>
      </w:r>
    </w:p>
    <w:p w14:paraId="47BCA9C3" w14:textId="77777777" w:rsidR="00CB481B" w:rsidRPr="00D26F78" w:rsidRDefault="00CB481B" w:rsidP="00030A09">
      <w:pPr>
        <w:spacing w:after="0" w:line="240" w:lineRule="auto"/>
        <w:ind w:left="482" w:hanging="482"/>
        <w:jc w:val="both"/>
        <w:rPr>
          <w:rFonts w:ascii="Arial" w:eastAsia="Times New Roman" w:hAnsi="Arial" w:cs="Arial"/>
          <w:sz w:val="20"/>
          <w:szCs w:val="20"/>
          <w:lang w:eastAsia="de-DE"/>
        </w:rPr>
      </w:pPr>
    </w:p>
    <w:p w14:paraId="7B4230CC" w14:textId="5A961E62" w:rsidR="00CB481B" w:rsidRDefault="001932EF" w:rsidP="00030A09">
      <w:pPr>
        <w:spacing w:after="0" w:line="240" w:lineRule="auto"/>
        <w:ind w:left="482" w:hanging="482"/>
        <w:jc w:val="both"/>
        <w:rPr>
          <w:rFonts w:ascii="Arial" w:eastAsia="Times New Roman" w:hAnsi="Arial" w:cs="Arial"/>
          <w:sz w:val="20"/>
          <w:szCs w:val="20"/>
          <w:lang w:eastAsia="de-DE"/>
        </w:rPr>
      </w:pPr>
      <w:r>
        <w:rPr>
          <w:rFonts w:ascii="Arial" w:eastAsia="Times New Roman" w:hAnsi="Arial" w:cs="Arial"/>
          <w:sz w:val="20"/>
          <w:szCs w:val="20"/>
          <w:lang w:eastAsia="de-DE"/>
        </w:rPr>
        <w:t>6.2</w:t>
      </w:r>
      <w:r w:rsidR="00CB481B" w:rsidRPr="00D26F78">
        <w:rPr>
          <w:rFonts w:ascii="Arial" w:eastAsia="Times New Roman" w:hAnsi="Arial" w:cs="Arial"/>
          <w:sz w:val="20"/>
          <w:szCs w:val="20"/>
          <w:lang w:eastAsia="de-DE"/>
        </w:rPr>
        <w:tab/>
        <w:t>Ich/Wir versichere/</w:t>
      </w:r>
      <w:r w:rsidR="008A79CD" w:rsidRPr="00D26F78">
        <w:rPr>
          <w:rFonts w:ascii="Arial" w:eastAsia="Times New Roman" w:hAnsi="Arial" w:cs="Arial"/>
          <w:sz w:val="20"/>
          <w:szCs w:val="20"/>
          <w:lang w:eastAsia="de-DE"/>
        </w:rPr>
        <w:t>n,</w:t>
      </w:r>
      <w:r w:rsidR="00CB481B" w:rsidRPr="00D26F78">
        <w:rPr>
          <w:rFonts w:ascii="Arial" w:eastAsia="Times New Roman" w:hAnsi="Arial" w:cs="Arial"/>
          <w:sz w:val="20"/>
          <w:szCs w:val="20"/>
          <w:lang w:eastAsia="de-DE"/>
        </w:rPr>
        <w:t xml:space="preserve"> </w:t>
      </w:r>
      <w:r w:rsidR="00CB481B">
        <w:rPr>
          <w:rFonts w:ascii="Arial" w:eastAsia="Times New Roman" w:hAnsi="Arial" w:cs="Arial"/>
          <w:sz w:val="20"/>
          <w:szCs w:val="20"/>
          <w:lang w:eastAsia="de-DE"/>
        </w:rPr>
        <w:t>dass die Finanzierung</w:t>
      </w:r>
      <w:r w:rsidR="003E59A1">
        <w:rPr>
          <w:rFonts w:ascii="Arial" w:eastAsia="Times New Roman" w:hAnsi="Arial" w:cs="Arial"/>
          <w:sz w:val="20"/>
          <w:szCs w:val="20"/>
          <w:lang w:eastAsia="de-DE"/>
        </w:rPr>
        <w:t xml:space="preserve"> – insbesondere des </w:t>
      </w:r>
      <w:r w:rsidR="00030A09">
        <w:rPr>
          <w:rFonts w:ascii="Arial" w:eastAsia="Times New Roman" w:hAnsi="Arial" w:cs="Arial"/>
          <w:sz w:val="20"/>
          <w:szCs w:val="20"/>
          <w:lang w:eastAsia="de-DE"/>
        </w:rPr>
        <w:t xml:space="preserve">erforderlichen </w:t>
      </w:r>
      <w:r w:rsidR="003E59A1">
        <w:rPr>
          <w:rFonts w:ascii="Arial" w:eastAsia="Times New Roman" w:hAnsi="Arial" w:cs="Arial"/>
          <w:sz w:val="20"/>
          <w:szCs w:val="20"/>
          <w:lang w:eastAsia="de-DE"/>
        </w:rPr>
        <w:t xml:space="preserve">Eigenanteils </w:t>
      </w:r>
      <w:r w:rsidR="005B27C0">
        <w:rPr>
          <w:rFonts w:ascii="Arial" w:eastAsia="Times New Roman" w:hAnsi="Arial" w:cs="Arial"/>
          <w:sz w:val="20"/>
          <w:szCs w:val="20"/>
          <w:lang w:eastAsia="de-DE"/>
        </w:rPr>
        <w:t>–</w:t>
      </w:r>
      <w:r w:rsidR="00CB481B">
        <w:rPr>
          <w:rFonts w:ascii="Arial" w:eastAsia="Times New Roman" w:hAnsi="Arial" w:cs="Arial"/>
          <w:sz w:val="20"/>
          <w:szCs w:val="20"/>
          <w:lang w:eastAsia="de-DE"/>
        </w:rPr>
        <w:t xml:space="preserve"> unter Einreichung der beantragten Zuwendung sichergestellt ist</w:t>
      </w:r>
      <w:r w:rsidR="00CB481B" w:rsidRPr="00D26F78">
        <w:rPr>
          <w:rFonts w:ascii="Arial" w:eastAsia="Times New Roman" w:hAnsi="Arial" w:cs="Arial"/>
          <w:sz w:val="20"/>
          <w:szCs w:val="20"/>
          <w:lang w:eastAsia="de-DE"/>
        </w:rPr>
        <w:t>.</w:t>
      </w:r>
    </w:p>
    <w:p w14:paraId="705AD3F1" w14:textId="77777777" w:rsidR="00D26F78" w:rsidRPr="00D26F78" w:rsidRDefault="00D26F78" w:rsidP="00D26F78">
      <w:pPr>
        <w:spacing w:after="0" w:line="240" w:lineRule="auto"/>
        <w:ind w:left="480" w:hanging="480"/>
        <w:jc w:val="both"/>
        <w:rPr>
          <w:rFonts w:ascii="Arial" w:eastAsia="Times New Roman" w:hAnsi="Arial" w:cs="Arial"/>
          <w:sz w:val="20"/>
          <w:szCs w:val="20"/>
          <w:lang w:eastAsia="de-DE"/>
        </w:rPr>
      </w:pPr>
    </w:p>
    <w:p w14:paraId="6781BB03" w14:textId="587B56D3" w:rsidR="00D26F78" w:rsidRPr="00D26F78" w:rsidRDefault="001932EF" w:rsidP="00D26F78">
      <w:pPr>
        <w:spacing w:after="0" w:line="240" w:lineRule="auto"/>
        <w:ind w:left="480" w:hanging="480"/>
        <w:jc w:val="both"/>
        <w:rPr>
          <w:rFonts w:ascii="Arial" w:eastAsia="Times New Roman" w:hAnsi="Arial" w:cs="Arial"/>
          <w:sz w:val="20"/>
          <w:szCs w:val="20"/>
          <w:lang w:eastAsia="de-DE"/>
        </w:rPr>
      </w:pPr>
      <w:r>
        <w:rPr>
          <w:rFonts w:ascii="Arial" w:eastAsia="Times New Roman" w:hAnsi="Arial" w:cs="Arial"/>
          <w:sz w:val="20"/>
          <w:szCs w:val="20"/>
          <w:lang w:eastAsia="de-DE"/>
        </w:rPr>
        <w:t>6.3</w:t>
      </w:r>
      <w:r w:rsidR="00D26F78" w:rsidRPr="00D26F78">
        <w:rPr>
          <w:rFonts w:ascii="Arial" w:eastAsia="Times New Roman" w:hAnsi="Arial" w:cs="Arial"/>
          <w:sz w:val="20"/>
          <w:szCs w:val="20"/>
          <w:lang w:eastAsia="de-DE"/>
        </w:rPr>
        <w:tab/>
        <w:t>Ich/Wir versichere/n, dass die Fördermittel ausschließlich zur Finanzierung des beschriebenen Projekts verwendet werden.</w:t>
      </w:r>
    </w:p>
    <w:p w14:paraId="76F042AB" w14:textId="77777777" w:rsidR="00D26F78" w:rsidRPr="00D26F78" w:rsidRDefault="00D26F78" w:rsidP="00D26F78">
      <w:pPr>
        <w:spacing w:after="0" w:line="240" w:lineRule="auto"/>
        <w:ind w:left="480" w:hanging="480"/>
        <w:jc w:val="both"/>
        <w:rPr>
          <w:rFonts w:ascii="Arial" w:eastAsia="Times New Roman" w:hAnsi="Arial" w:cs="Arial"/>
          <w:sz w:val="20"/>
          <w:szCs w:val="20"/>
          <w:lang w:eastAsia="de-DE"/>
        </w:rPr>
      </w:pPr>
    </w:p>
    <w:p w14:paraId="7A3A9F7D" w14:textId="13F3154A" w:rsidR="00D26F78" w:rsidRPr="00D26F78" w:rsidRDefault="00D26F78" w:rsidP="00D26F78">
      <w:pPr>
        <w:spacing w:after="0" w:line="240" w:lineRule="auto"/>
        <w:ind w:left="480" w:hanging="480"/>
        <w:jc w:val="both"/>
        <w:rPr>
          <w:rFonts w:ascii="Arial" w:eastAsia="Times New Roman" w:hAnsi="Arial" w:cs="Arial"/>
          <w:sz w:val="20"/>
          <w:szCs w:val="20"/>
          <w:lang w:eastAsia="de-DE"/>
        </w:rPr>
      </w:pPr>
      <w:r w:rsidRPr="00D26F78">
        <w:rPr>
          <w:rFonts w:ascii="Arial" w:eastAsia="Times New Roman" w:hAnsi="Arial" w:cs="Arial"/>
          <w:sz w:val="20"/>
          <w:szCs w:val="20"/>
          <w:lang w:eastAsia="de-DE"/>
        </w:rPr>
        <w:t>6.</w:t>
      </w:r>
      <w:r w:rsidR="001932EF">
        <w:rPr>
          <w:rFonts w:ascii="Arial" w:eastAsia="Times New Roman" w:hAnsi="Arial" w:cs="Arial"/>
          <w:sz w:val="20"/>
          <w:szCs w:val="20"/>
          <w:lang w:eastAsia="de-DE"/>
        </w:rPr>
        <w:t>4</w:t>
      </w:r>
      <w:r w:rsidRPr="00D26F78">
        <w:rPr>
          <w:rFonts w:ascii="Arial" w:eastAsia="Times New Roman" w:hAnsi="Arial" w:cs="Arial"/>
          <w:sz w:val="20"/>
          <w:szCs w:val="20"/>
          <w:lang w:eastAsia="de-DE"/>
        </w:rPr>
        <w:tab/>
        <w:t xml:space="preserve">Ich/Wir versichere/n, dass das beschriebene Projekt zur </w:t>
      </w:r>
      <w:r w:rsidR="00CB481B">
        <w:rPr>
          <w:rFonts w:ascii="Arial" w:eastAsia="Times New Roman" w:hAnsi="Arial" w:cs="Arial"/>
          <w:sz w:val="20"/>
          <w:szCs w:val="20"/>
          <w:lang w:eastAsia="de-DE"/>
        </w:rPr>
        <w:t>Transformation der Tourismusregionen</w:t>
      </w:r>
      <w:r w:rsidRPr="00D26F78">
        <w:rPr>
          <w:rFonts w:ascii="Arial" w:eastAsia="Times New Roman" w:hAnsi="Arial" w:cs="Arial"/>
          <w:sz w:val="20"/>
          <w:szCs w:val="20"/>
          <w:lang w:eastAsia="de-DE"/>
        </w:rPr>
        <w:t xml:space="preserve"> erforderlich und geeignet ist.</w:t>
      </w:r>
    </w:p>
    <w:p w14:paraId="36058AE7" w14:textId="77777777" w:rsidR="00D26F78" w:rsidRPr="00D26F78" w:rsidRDefault="00D26F78" w:rsidP="00D26F78">
      <w:pPr>
        <w:spacing w:after="0" w:line="240" w:lineRule="auto"/>
        <w:rPr>
          <w:rFonts w:ascii="Arial" w:eastAsia="Times New Roman" w:hAnsi="Arial" w:cs="Arial"/>
          <w:sz w:val="20"/>
          <w:szCs w:val="20"/>
          <w:lang w:eastAsia="de-DE"/>
        </w:rPr>
      </w:pPr>
    </w:p>
    <w:p w14:paraId="0DAE8993" w14:textId="5858DEFA" w:rsidR="00D26F78" w:rsidRPr="00D26F78" w:rsidRDefault="001932EF" w:rsidP="00D26F78">
      <w:pPr>
        <w:spacing w:after="0" w:line="240" w:lineRule="auto"/>
        <w:ind w:left="480" w:hanging="480"/>
        <w:jc w:val="both"/>
        <w:rPr>
          <w:rFonts w:ascii="Arial" w:eastAsia="Times New Roman" w:hAnsi="Arial" w:cs="Arial"/>
          <w:sz w:val="20"/>
          <w:szCs w:val="20"/>
          <w:lang w:eastAsia="de-DE"/>
        </w:rPr>
      </w:pPr>
      <w:r>
        <w:rPr>
          <w:rFonts w:ascii="Arial" w:eastAsia="Times New Roman" w:hAnsi="Arial" w:cs="Arial"/>
          <w:sz w:val="20"/>
          <w:szCs w:val="20"/>
          <w:lang w:eastAsia="de-DE"/>
        </w:rPr>
        <w:t>6.5</w:t>
      </w:r>
      <w:r w:rsidR="00D26F78" w:rsidRPr="00D26F78">
        <w:rPr>
          <w:rFonts w:ascii="Arial" w:eastAsia="Times New Roman" w:hAnsi="Arial" w:cs="Arial"/>
          <w:sz w:val="20"/>
          <w:szCs w:val="20"/>
          <w:lang w:eastAsia="de-DE"/>
        </w:rPr>
        <w:tab/>
        <w:t>Ich/Wir erkläre/n, dass mit dem beantragten Vorhaben noch nicht begonnen wurde. Als Beginn des Vorhabens sind grundsätzlich der Abschluss eines der Ausführung zuzurechnenden Lieferungs- oder Leistungsvertrages sowie die Aufnahme von Eigenarbeiten zu werten. Mir/Uns ist bekannt, dass mit dem Vorhaben erst begonnen werden darf, wenn ein Bewilligungsbescheid ergangen ist oder die Genehmigung zum vorzeitigen Maßnahmebeginn erteilt wurde.</w:t>
      </w:r>
    </w:p>
    <w:p w14:paraId="7BE09514" w14:textId="77777777" w:rsidR="00D26F78" w:rsidRPr="00D26F78" w:rsidRDefault="00D26F78" w:rsidP="00D26F78">
      <w:pPr>
        <w:spacing w:after="0" w:line="240" w:lineRule="auto"/>
        <w:rPr>
          <w:rFonts w:ascii="Arial" w:eastAsia="Times New Roman" w:hAnsi="Arial" w:cs="Arial"/>
          <w:sz w:val="20"/>
          <w:szCs w:val="20"/>
          <w:lang w:eastAsia="de-DE"/>
        </w:rPr>
      </w:pPr>
    </w:p>
    <w:p w14:paraId="71C427CF" w14:textId="48310626" w:rsidR="00D26F78" w:rsidRPr="00D26F78" w:rsidRDefault="001932EF" w:rsidP="00D26F78">
      <w:pPr>
        <w:spacing w:after="0" w:line="240" w:lineRule="auto"/>
        <w:ind w:left="480" w:hanging="480"/>
        <w:jc w:val="both"/>
        <w:rPr>
          <w:rFonts w:ascii="Arial" w:eastAsia="Times New Roman" w:hAnsi="Arial" w:cs="Arial"/>
          <w:sz w:val="20"/>
          <w:szCs w:val="20"/>
          <w:lang w:eastAsia="de-DE"/>
        </w:rPr>
      </w:pPr>
      <w:r>
        <w:rPr>
          <w:rFonts w:ascii="Arial" w:eastAsia="Times New Roman" w:hAnsi="Arial" w:cs="Arial"/>
          <w:sz w:val="20"/>
          <w:szCs w:val="20"/>
          <w:lang w:eastAsia="de-DE"/>
        </w:rPr>
        <w:t>6.6</w:t>
      </w:r>
      <w:r w:rsidR="00D26F78" w:rsidRPr="00D26F78">
        <w:rPr>
          <w:rFonts w:ascii="Arial" w:eastAsia="Times New Roman" w:hAnsi="Arial" w:cs="Arial"/>
          <w:sz w:val="20"/>
          <w:szCs w:val="20"/>
          <w:lang w:eastAsia="de-DE"/>
        </w:rPr>
        <w:tab/>
        <w:t>Mir/Uns ist bekannt, dass im Rahmen der Durchführung der zur Förderung beantragten Maßnahme die jeweils geltenden Vergabevorschriften zu beachten sind.</w:t>
      </w:r>
    </w:p>
    <w:p w14:paraId="0D3820AC" w14:textId="77777777" w:rsidR="00D26F78" w:rsidRPr="00D26F78" w:rsidRDefault="00D26F78" w:rsidP="00D26F78">
      <w:pPr>
        <w:spacing w:after="0" w:line="240" w:lineRule="auto"/>
        <w:ind w:left="480" w:hanging="480"/>
        <w:jc w:val="both"/>
        <w:rPr>
          <w:rFonts w:ascii="Arial" w:eastAsia="Times New Roman" w:hAnsi="Arial" w:cs="Arial"/>
          <w:sz w:val="20"/>
          <w:szCs w:val="20"/>
          <w:lang w:eastAsia="de-DE"/>
        </w:rPr>
      </w:pPr>
    </w:p>
    <w:p w14:paraId="3D4A0C53" w14:textId="274D2BE0" w:rsidR="00D26F78" w:rsidRPr="00D26F78" w:rsidRDefault="001932EF" w:rsidP="00D26F78">
      <w:pPr>
        <w:spacing w:after="0" w:line="240" w:lineRule="auto"/>
        <w:ind w:left="480" w:hanging="480"/>
        <w:jc w:val="both"/>
        <w:rPr>
          <w:rFonts w:ascii="Arial" w:eastAsia="Times New Roman" w:hAnsi="Arial" w:cs="Arial"/>
          <w:sz w:val="20"/>
          <w:szCs w:val="20"/>
          <w:lang w:eastAsia="de-DE"/>
        </w:rPr>
      </w:pPr>
      <w:r>
        <w:rPr>
          <w:rFonts w:ascii="Arial" w:eastAsia="Times New Roman" w:hAnsi="Arial" w:cs="Arial"/>
          <w:sz w:val="20"/>
          <w:szCs w:val="20"/>
          <w:lang w:eastAsia="de-DE"/>
        </w:rPr>
        <w:t>6.7</w:t>
      </w:r>
      <w:r w:rsidR="00D26F78" w:rsidRPr="00D26F78">
        <w:rPr>
          <w:rFonts w:ascii="Arial" w:eastAsia="Times New Roman" w:hAnsi="Arial" w:cs="Arial"/>
          <w:sz w:val="20"/>
          <w:szCs w:val="20"/>
          <w:lang w:eastAsia="de-DE"/>
        </w:rPr>
        <w:tab/>
        <w:t>Ich/Wir bestätige/n, dass das Vorhaben ohne die beantragte Zuwendung nicht durchgeführt werden kann.</w:t>
      </w:r>
    </w:p>
    <w:p w14:paraId="5CC79B93" w14:textId="77777777" w:rsidR="00D26F78" w:rsidRPr="00D26F78" w:rsidRDefault="00D26F78" w:rsidP="00D26F78">
      <w:pPr>
        <w:spacing w:after="0" w:line="240" w:lineRule="auto"/>
        <w:ind w:left="480" w:hanging="480"/>
        <w:jc w:val="both"/>
        <w:rPr>
          <w:rFonts w:ascii="Arial" w:eastAsia="Times New Roman" w:hAnsi="Arial" w:cs="Arial"/>
          <w:sz w:val="20"/>
          <w:szCs w:val="20"/>
          <w:lang w:eastAsia="de-DE"/>
        </w:rPr>
      </w:pPr>
    </w:p>
    <w:p w14:paraId="70A844EB" w14:textId="646F112F" w:rsidR="00D26F78" w:rsidRPr="00D26F78" w:rsidRDefault="001932EF" w:rsidP="00D26F78">
      <w:pPr>
        <w:spacing w:after="0" w:line="240" w:lineRule="auto"/>
        <w:ind w:left="480" w:hanging="480"/>
        <w:jc w:val="both"/>
        <w:rPr>
          <w:rFonts w:ascii="Arial" w:eastAsia="Times New Roman" w:hAnsi="Arial" w:cs="Arial"/>
          <w:sz w:val="20"/>
          <w:szCs w:val="20"/>
          <w:lang w:eastAsia="de-DE"/>
        </w:rPr>
      </w:pPr>
      <w:r>
        <w:rPr>
          <w:rFonts w:ascii="Arial" w:eastAsia="Times New Roman" w:hAnsi="Arial" w:cs="Arial"/>
          <w:sz w:val="20"/>
          <w:szCs w:val="20"/>
          <w:lang w:eastAsia="de-DE"/>
        </w:rPr>
        <w:t>6.8</w:t>
      </w:r>
      <w:r w:rsidR="00D26F78" w:rsidRPr="00D26F78">
        <w:rPr>
          <w:rFonts w:ascii="Arial" w:eastAsia="Times New Roman" w:hAnsi="Arial" w:cs="Arial"/>
          <w:sz w:val="20"/>
          <w:szCs w:val="20"/>
          <w:lang w:eastAsia="de-DE"/>
        </w:rPr>
        <w:tab/>
        <w:t>Ich/Wir bestätige/n, dass für das Vorhaben keine anderen Förderprogramme in Anspruch genommen werden (Ausschluss der Doppel-/Mehrfachförderung).</w:t>
      </w:r>
    </w:p>
    <w:p w14:paraId="0268E881" w14:textId="77777777" w:rsidR="00D26F78" w:rsidRPr="00D26F78" w:rsidRDefault="00D26F78" w:rsidP="00D26F78">
      <w:pPr>
        <w:spacing w:after="0" w:line="240" w:lineRule="auto"/>
        <w:ind w:left="480" w:hanging="480"/>
        <w:rPr>
          <w:rFonts w:ascii="Arial" w:eastAsia="Times New Roman" w:hAnsi="Arial" w:cs="Arial"/>
          <w:sz w:val="20"/>
          <w:szCs w:val="20"/>
          <w:lang w:eastAsia="de-DE"/>
        </w:rPr>
      </w:pPr>
    </w:p>
    <w:p w14:paraId="0DAC5D88" w14:textId="1BE7B4AD" w:rsidR="00D26F78" w:rsidRPr="00D26F78" w:rsidRDefault="001932EF" w:rsidP="00D26F78">
      <w:pPr>
        <w:spacing w:after="0" w:line="240" w:lineRule="auto"/>
        <w:ind w:left="480" w:hanging="480"/>
        <w:jc w:val="both"/>
        <w:rPr>
          <w:rFonts w:ascii="Arial" w:eastAsia="Times New Roman" w:hAnsi="Arial" w:cs="Arial"/>
          <w:sz w:val="20"/>
          <w:szCs w:val="20"/>
          <w:lang w:eastAsia="de-DE"/>
        </w:rPr>
      </w:pPr>
      <w:r>
        <w:rPr>
          <w:rFonts w:ascii="Arial" w:eastAsia="Times New Roman" w:hAnsi="Arial" w:cs="Arial"/>
          <w:sz w:val="20"/>
          <w:szCs w:val="20"/>
          <w:lang w:eastAsia="de-DE"/>
        </w:rPr>
        <w:t>6.9</w:t>
      </w:r>
      <w:r w:rsidR="00D26F78" w:rsidRPr="00D26F78">
        <w:rPr>
          <w:rFonts w:ascii="Arial" w:eastAsia="Times New Roman" w:hAnsi="Arial" w:cs="Arial"/>
          <w:sz w:val="20"/>
          <w:szCs w:val="20"/>
          <w:lang w:eastAsia="de-DE"/>
        </w:rPr>
        <w:tab/>
        <w:t>Mir/Uns ist bekannt, dass die in den Antragsunterlagen enthaltenen Angaben subventionserhebliche Tatsachen im Sinne des § 264 des Strafgesetzbuches in Verbindung mit § 2 Abs. 1 des Subventionsgesetzes vom 29.07.1976 (BGBl. I S. 2037) und § 1 des Landessubventionsgesetzes vom 07.06.1977 (GVBl. S. 168) sind. Ich/Wir nehme/n davon Kenntnis, dass nach § 3 Abs. 1 des Subventionsgesetzes der Bewilligungsbehörde unverzüglich alle Tatsachen mitzuteilen sind, die der Bewilligung, Gewährung, Weitergewährung, Inanspruchnahme oder dem Belassen der Subvention oder des Subventionsvorteils entgegenstehen oder für eine Rückforderung erheblich sind.</w:t>
      </w:r>
    </w:p>
    <w:p w14:paraId="288CD485" w14:textId="77777777" w:rsidR="00D26F78" w:rsidRPr="00D26F78" w:rsidRDefault="00D26F78" w:rsidP="00D26F78">
      <w:pPr>
        <w:spacing w:after="0" w:line="240" w:lineRule="auto"/>
        <w:ind w:left="480" w:hanging="480"/>
        <w:jc w:val="both"/>
        <w:rPr>
          <w:rFonts w:ascii="Arial" w:eastAsia="Times New Roman" w:hAnsi="Arial" w:cs="Arial"/>
          <w:sz w:val="20"/>
          <w:szCs w:val="20"/>
          <w:lang w:eastAsia="de-DE"/>
        </w:rPr>
      </w:pPr>
    </w:p>
    <w:p w14:paraId="1B1A10A6" w14:textId="6F8469DB" w:rsidR="00030A09" w:rsidRDefault="00D26F78" w:rsidP="00D26F78">
      <w:pPr>
        <w:spacing w:after="0" w:line="240" w:lineRule="auto"/>
        <w:ind w:left="480" w:hanging="480"/>
        <w:jc w:val="both"/>
        <w:rPr>
          <w:rFonts w:ascii="Arial" w:eastAsia="Times New Roman" w:hAnsi="Arial" w:cs="Arial"/>
          <w:sz w:val="20"/>
          <w:szCs w:val="20"/>
          <w:lang w:eastAsia="de-DE"/>
        </w:rPr>
      </w:pPr>
      <w:r w:rsidRPr="00D26F78">
        <w:rPr>
          <w:rFonts w:ascii="Arial" w:eastAsia="Times New Roman" w:hAnsi="Arial" w:cs="Arial"/>
          <w:sz w:val="20"/>
          <w:szCs w:val="20"/>
          <w:lang w:eastAsia="de-DE"/>
        </w:rPr>
        <w:t>6.1</w:t>
      </w:r>
      <w:r w:rsidR="001932EF">
        <w:rPr>
          <w:rFonts w:ascii="Arial" w:eastAsia="Times New Roman" w:hAnsi="Arial" w:cs="Arial"/>
          <w:sz w:val="20"/>
          <w:szCs w:val="20"/>
          <w:lang w:eastAsia="de-DE"/>
        </w:rPr>
        <w:t>0</w:t>
      </w:r>
      <w:r w:rsidRPr="00D26F78">
        <w:rPr>
          <w:rFonts w:ascii="Arial" w:eastAsia="Times New Roman" w:hAnsi="Arial" w:cs="Arial"/>
          <w:sz w:val="20"/>
          <w:szCs w:val="20"/>
          <w:lang w:eastAsia="de-DE"/>
        </w:rPr>
        <w:tab/>
        <w:t xml:space="preserve">Die Antragsbearbeitung erfolgt unter der Nutzung von Datenverarbeitungssystemen. Dafür </w:t>
      </w:r>
      <w:proofErr w:type="gramStart"/>
      <w:r w:rsidRPr="00D26F78">
        <w:rPr>
          <w:rFonts w:ascii="Arial" w:eastAsia="Times New Roman" w:hAnsi="Arial" w:cs="Arial"/>
          <w:sz w:val="20"/>
          <w:szCs w:val="20"/>
          <w:lang w:eastAsia="de-DE"/>
        </w:rPr>
        <w:t>ist</w:t>
      </w:r>
      <w:proofErr w:type="gramEnd"/>
      <w:r w:rsidRPr="00D26F78">
        <w:rPr>
          <w:rFonts w:ascii="Arial" w:eastAsia="Times New Roman" w:hAnsi="Arial" w:cs="Arial"/>
          <w:sz w:val="20"/>
          <w:szCs w:val="20"/>
          <w:lang w:eastAsia="de-DE"/>
        </w:rPr>
        <w:t xml:space="preserve"> die Speicherung und Verarbeitung der im Antrag vorgesehenen Daten erforderlich. Die Daten werden nur den mit der Antragsbearbeitung und der Antragsabwicklung unmittelbar befassten Behörden zugänglich gemacht, soweit dies </w:t>
      </w:r>
      <w:r w:rsidR="00CB481B">
        <w:rPr>
          <w:rFonts w:ascii="Arial" w:eastAsia="Times New Roman" w:hAnsi="Arial" w:cs="Arial"/>
          <w:sz w:val="20"/>
          <w:szCs w:val="20"/>
          <w:lang w:eastAsia="de-DE"/>
        </w:rPr>
        <w:t>für die Antragsbearbeitung und -</w:t>
      </w:r>
      <w:r w:rsidRPr="00D26F78">
        <w:rPr>
          <w:rFonts w:ascii="Arial" w:eastAsia="Times New Roman" w:hAnsi="Arial" w:cs="Arial"/>
          <w:sz w:val="20"/>
          <w:szCs w:val="20"/>
          <w:lang w:eastAsia="de-DE"/>
        </w:rPr>
        <w:t>abwicklung erforderlich</w:t>
      </w:r>
      <w:r w:rsidR="00222EDF">
        <w:rPr>
          <w:rFonts w:ascii="Arial" w:eastAsia="Times New Roman" w:hAnsi="Arial" w:cs="Arial"/>
          <w:sz w:val="20"/>
          <w:szCs w:val="20"/>
          <w:lang w:eastAsia="de-DE"/>
        </w:rPr>
        <w:t xml:space="preserve"> i</w:t>
      </w:r>
      <w:r w:rsidRPr="00D26F78">
        <w:rPr>
          <w:rFonts w:ascii="Arial" w:eastAsia="Times New Roman" w:hAnsi="Arial" w:cs="Arial"/>
          <w:sz w:val="20"/>
          <w:szCs w:val="20"/>
          <w:lang w:eastAsia="de-DE"/>
        </w:rPr>
        <w:t>st. Eine Verwendung für andere Zwecke, ausgenommen die Erstellung von Statistiken, ist ausgeschlossen.</w:t>
      </w:r>
    </w:p>
    <w:p w14:paraId="5532F35E" w14:textId="77777777" w:rsidR="00030A09" w:rsidRDefault="00030A09">
      <w:pPr>
        <w:rPr>
          <w:rFonts w:ascii="Arial" w:eastAsia="Times New Roman" w:hAnsi="Arial" w:cs="Arial"/>
          <w:sz w:val="20"/>
          <w:szCs w:val="20"/>
          <w:lang w:eastAsia="de-DE"/>
        </w:rPr>
      </w:pPr>
    </w:p>
    <w:p w14:paraId="7792119F" w14:textId="3A840679" w:rsidR="00FD4297" w:rsidRDefault="00FD4297" w:rsidP="00D26F78">
      <w:pPr>
        <w:spacing w:after="0" w:line="240" w:lineRule="auto"/>
        <w:ind w:left="480" w:hanging="480"/>
        <w:jc w:val="both"/>
        <w:rPr>
          <w:rFonts w:ascii="Arial" w:eastAsia="Times New Roman" w:hAnsi="Arial" w:cs="Arial"/>
          <w:sz w:val="20"/>
          <w:szCs w:val="20"/>
          <w:lang w:eastAsia="de-DE"/>
        </w:rPr>
      </w:pPr>
    </w:p>
    <w:p w14:paraId="75F918C9" w14:textId="77777777" w:rsidR="00030A09" w:rsidRDefault="00030A09" w:rsidP="00D26F78">
      <w:pPr>
        <w:spacing w:after="0" w:line="240" w:lineRule="auto"/>
        <w:ind w:left="480" w:hanging="480"/>
        <w:jc w:val="both"/>
        <w:rPr>
          <w:rFonts w:ascii="Arial" w:eastAsia="Times New Roman" w:hAnsi="Arial" w:cs="Arial"/>
          <w:sz w:val="20"/>
          <w:szCs w:val="20"/>
          <w:lang w:eastAsia="de-DE"/>
        </w:rPr>
      </w:pPr>
    </w:p>
    <w:p w14:paraId="3DC1BFF1" w14:textId="7617512D" w:rsidR="00D26F78" w:rsidRPr="00D26F78" w:rsidRDefault="00D26F78" w:rsidP="00560318">
      <w:pPr>
        <w:spacing w:after="0" w:line="240" w:lineRule="auto"/>
        <w:jc w:val="both"/>
        <w:rPr>
          <w:rFonts w:ascii="Arial" w:eastAsia="Times New Roman" w:hAnsi="Arial" w:cs="Arial"/>
          <w:sz w:val="20"/>
          <w:szCs w:val="20"/>
          <w:lang w:eastAsia="de-DE"/>
        </w:rPr>
      </w:pPr>
      <w:r w:rsidRPr="00D26F78">
        <w:rPr>
          <w:rFonts w:ascii="Arial" w:eastAsia="Times New Roman" w:hAnsi="Arial" w:cs="Arial"/>
          <w:sz w:val="20"/>
          <w:szCs w:val="20"/>
          <w:lang w:eastAsia="de-DE"/>
        </w:rPr>
        <w:t>Ich/Wir erkläre/n mit meiner/unserer Unterschrift das Einverständnis mit der vorgenannten Bearbeitungsweise.</w:t>
      </w:r>
    </w:p>
    <w:p w14:paraId="4CED6148" w14:textId="77777777" w:rsidR="00D26F78" w:rsidRPr="00D26F78" w:rsidRDefault="00D26F78" w:rsidP="00D26F78">
      <w:pPr>
        <w:spacing w:after="0" w:line="240" w:lineRule="auto"/>
        <w:rPr>
          <w:rFonts w:ascii="Arial" w:eastAsia="Times New Roman" w:hAnsi="Arial" w:cs="Arial"/>
          <w:sz w:val="20"/>
          <w:szCs w:val="20"/>
          <w:lang w:eastAsia="de-DE"/>
        </w:rPr>
      </w:pPr>
    </w:p>
    <w:p w14:paraId="49B9F41A" w14:textId="77777777" w:rsidR="00D26F78" w:rsidRPr="00D26F78" w:rsidRDefault="00D26F78" w:rsidP="00D26F78">
      <w:pPr>
        <w:spacing w:after="0" w:line="240" w:lineRule="auto"/>
        <w:jc w:val="both"/>
        <w:rPr>
          <w:rFonts w:ascii="Arial" w:eastAsia="Times New Roman" w:hAnsi="Arial" w:cs="Arial"/>
          <w:sz w:val="20"/>
          <w:szCs w:val="20"/>
          <w:lang w:eastAsia="de-DE"/>
        </w:rPr>
      </w:pPr>
    </w:p>
    <w:p w14:paraId="7DD66754" w14:textId="77777777" w:rsidR="00D26F78" w:rsidRPr="00D26F78" w:rsidRDefault="00D26F78" w:rsidP="00D26F78">
      <w:pPr>
        <w:spacing w:after="0" w:line="240" w:lineRule="auto"/>
        <w:jc w:val="both"/>
        <w:rPr>
          <w:rFonts w:ascii="Arial" w:eastAsia="Times New Roman" w:hAnsi="Arial" w:cs="Arial"/>
          <w:sz w:val="20"/>
          <w:szCs w:val="20"/>
          <w:lang w:eastAsia="de-DE"/>
        </w:rPr>
      </w:pPr>
    </w:p>
    <w:p w14:paraId="2546F236" w14:textId="77777777" w:rsidR="00D26F78" w:rsidRPr="00D26F78" w:rsidRDefault="00D26F78" w:rsidP="00D26F78">
      <w:pPr>
        <w:spacing w:after="0" w:line="240" w:lineRule="auto"/>
        <w:jc w:val="both"/>
        <w:rPr>
          <w:rFonts w:ascii="Arial" w:eastAsia="Times New Roman" w:hAnsi="Arial" w:cs="Arial"/>
          <w:sz w:val="20"/>
          <w:szCs w:val="20"/>
          <w:lang w:eastAsia="de-DE"/>
        </w:rPr>
      </w:pPr>
    </w:p>
    <w:p w14:paraId="2DC6BC4A" w14:textId="77777777" w:rsidR="00D26F78" w:rsidRPr="00D26F78" w:rsidRDefault="00D26F78" w:rsidP="00D26F78">
      <w:pPr>
        <w:spacing w:after="0" w:line="240" w:lineRule="auto"/>
        <w:jc w:val="both"/>
        <w:rPr>
          <w:rFonts w:ascii="Arial" w:eastAsia="Times New Roman" w:hAnsi="Arial" w:cs="Arial"/>
          <w:sz w:val="20"/>
          <w:szCs w:val="20"/>
          <w:lang w:eastAsia="de-DE"/>
        </w:rPr>
      </w:pPr>
    </w:p>
    <w:p w14:paraId="3C321EFA" w14:textId="77777777" w:rsidR="00D26F78" w:rsidRPr="00D26F78" w:rsidRDefault="00D26F78" w:rsidP="00D26F78">
      <w:pPr>
        <w:spacing w:after="0" w:line="240" w:lineRule="auto"/>
        <w:jc w:val="both"/>
        <w:rPr>
          <w:rFonts w:ascii="Arial" w:eastAsia="Times New Roman" w:hAnsi="Arial" w:cs="Arial"/>
          <w:sz w:val="20"/>
          <w:szCs w:val="20"/>
          <w:lang w:eastAsia="de-DE"/>
        </w:rPr>
      </w:pPr>
    </w:p>
    <w:p w14:paraId="69DB2A38" w14:textId="77777777" w:rsidR="00D26F78" w:rsidRPr="00D26F78" w:rsidRDefault="00D26F78" w:rsidP="00D26F78">
      <w:pPr>
        <w:spacing w:after="0" w:line="240" w:lineRule="auto"/>
        <w:rPr>
          <w:rFonts w:ascii="Arial" w:eastAsia="Times New Roman" w:hAnsi="Arial" w:cs="Arial"/>
          <w:sz w:val="20"/>
          <w:szCs w:val="20"/>
          <w:lang w:eastAsia="de-DE"/>
        </w:rPr>
      </w:pPr>
    </w:p>
    <w:p w14:paraId="0EC2BECF" w14:textId="39D0FCB6" w:rsidR="006B799B" w:rsidRDefault="00D26F78" w:rsidP="00D26F78">
      <w:pPr>
        <w:spacing w:after="0" w:line="240" w:lineRule="auto"/>
        <w:rPr>
          <w:rFonts w:ascii="Arial" w:eastAsia="Times New Roman" w:hAnsi="Arial" w:cs="Arial"/>
          <w:sz w:val="20"/>
          <w:szCs w:val="18"/>
          <w:lang w:eastAsia="de-DE"/>
        </w:rPr>
      </w:pPr>
      <w:r w:rsidRPr="00D26F78">
        <w:rPr>
          <w:rFonts w:ascii="Arial" w:eastAsia="Times New Roman" w:hAnsi="Arial" w:cs="Arial"/>
          <w:sz w:val="20"/>
          <w:szCs w:val="20"/>
          <w:lang w:eastAsia="de-DE"/>
        </w:rPr>
        <w:t>_________________________</w:t>
      </w:r>
      <w:r w:rsidRPr="00D26F78">
        <w:rPr>
          <w:rFonts w:ascii="Arial" w:eastAsia="Times New Roman" w:hAnsi="Arial" w:cs="Arial"/>
          <w:sz w:val="20"/>
          <w:szCs w:val="20"/>
          <w:lang w:eastAsia="de-DE"/>
        </w:rPr>
        <w:tab/>
      </w:r>
      <w:r w:rsidRPr="00D26F78">
        <w:rPr>
          <w:rFonts w:ascii="Arial" w:eastAsia="Times New Roman" w:hAnsi="Arial" w:cs="Arial"/>
          <w:sz w:val="20"/>
          <w:szCs w:val="20"/>
          <w:lang w:eastAsia="de-DE"/>
        </w:rPr>
        <w:tab/>
        <w:t>____________________________________________________</w:t>
      </w:r>
      <w:r w:rsidRPr="00D26F78">
        <w:rPr>
          <w:rFonts w:ascii="Arial" w:eastAsia="Times New Roman" w:hAnsi="Arial" w:cs="Arial"/>
          <w:sz w:val="20"/>
          <w:szCs w:val="20"/>
          <w:lang w:eastAsia="de-DE"/>
        </w:rPr>
        <w:br/>
      </w:r>
      <w:r w:rsidRPr="00D07177">
        <w:rPr>
          <w:rFonts w:ascii="Arial" w:eastAsia="Times New Roman" w:hAnsi="Arial" w:cs="Arial"/>
          <w:sz w:val="20"/>
          <w:szCs w:val="18"/>
          <w:lang w:eastAsia="de-DE"/>
        </w:rPr>
        <w:t>Firmenstempel bzw. Dienstsiegel</w:t>
      </w:r>
      <w:r w:rsidRPr="00D07177">
        <w:rPr>
          <w:rFonts w:ascii="Arial" w:eastAsia="Times New Roman" w:hAnsi="Arial" w:cs="Arial"/>
          <w:sz w:val="20"/>
          <w:szCs w:val="18"/>
          <w:lang w:eastAsia="de-DE"/>
        </w:rPr>
        <w:tab/>
        <w:t>Datum, Name in Druckbuchstaben und</w:t>
      </w:r>
    </w:p>
    <w:p w14:paraId="17EF988A" w14:textId="661D7155" w:rsidR="00D26F78" w:rsidRPr="00D07177" w:rsidRDefault="006B799B" w:rsidP="00D26F78">
      <w:pPr>
        <w:spacing w:after="0" w:line="240" w:lineRule="auto"/>
        <w:rPr>
          <w:rFonts w:ascii="Arial" w:eastAsia="Times New Roman" w:hAnsi="Arial" w:cs="Arial"/>
          <w:szCs w:val="20"/>
          <w:lang w:eastAsia="de-DE"/>
        </w:rPr>
      </w:pPr>
      <w:r>
        <w:rPr>
          <w:rFonts w:ascii="Arial" w:eastAsia="Times New Roman" w:hAnsi="Arial" w:cs="Arial"/>
          <w:sz w:val="20"/>
          <w:szCs w:val="18"/>
          <w:lang w:eastAsia="de-DE"/>
        </w:rPr>
        <w:tab/>
      </w:r>
      <w:r>
        <w:rPr>
          <w:rFonts w:ascii="Arial" w:eastAsia="Times New Roman" w:hAnsi="Arial" w:cs="Arial"/>
          <w:sz w:val="20"/>
          <w:szCs w:val="18"/>
          <w:lang w:eastAsia="de-DE"/>
        </w:rPr>
        <w:tab/>
      </w:r>
      <w:r>
        <w:rPr>
          <w:rFonts w:ascii="Arial" w:eastAsia="Times New Roman" w:hAnsi="Arial" w:cs="Arial"/>
          <w:sz w:val="20"/>
          <w:szCs w:val="18"/>
          <w:lang w:eastAsia="de-DE"/>
        </w:rPr>
        <w:tab/>
      </w:r>
      <w:r>
        <w:rPr>
          <w:rFonts w:ascii="Arial" w:eastAsia="Times New Roman" w:hAnsi="Arial" w:cs="Arial"/>
          <w:sz w:val="20"/>
          <w:szCs w:val="18"/>
          <w:lang w:eastAsia="de-DE"/>
        </w:rPr>
        <w:tab/>
      </w:r>
      <w:r>
        <w:rPr>
          <w:rFonts w:ascii="Arial" w:eastAsia="Times New Roman" w:hAnsi="Arial" w:cs="Arial"/>
          <w:sz w:val="20"/>
          <w:szCs w:val="18"/>
          <w:lang w:eastAsia="de-DE"/>
        </w:rPr>
        <w:tab/>
      </w:r>
      <w:r w:rsidR="00D26F78" w:rsidRPr="00D07177">
        <w:rPr>
          <w:rFonts w:ascii="Arial" w:eastAsia="Times New Roman" w:hAnsi="Arial" w:cs="Arial"/>
          <w:sz w:val="20"/>
          <w:szCs w:val="18"/>
          <w:lang w:eastAsia="de-DE"/>
        </w:rPr>
        <w:t>rechtsverbindliche Unterschrift</w:t>
      </w:r>
    </w:p>
    <w:p w14:paraId="5DBB92B7" w14:textId="77777777" w:rsidR="00103AF7" w:rsidRDefault="00103AF7"/>
    <w:sectPr w:rsidR="00103AF7" w:rsidSect="00234FD7">
      <w:footerReference w:type="default" r:id="rId8"/>
      <w:footerReference w:type="first" r:id="rId9"/>
      <w:pgSz w:w="11907" w:h="16840" w:code="9"/>
      <w:pgMar w:top="1134" w:right="1134" w:bottom="1134" w:left="1418" w:header="720" w:footer="765"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551B" w14:textId="77777777" w:rsidR="00371EA9" w:rsidRDefault="00371EA9" w:rsidP="00D26F78">
      <w:pPr>
        <w:spacing w:after="0" w:line="240" w:lineRule="auto"/>
      </w:pPr>
      <w:r>
        <w:separator/>
      </w:r>
    </w:p>
  </w:endnote>
  <w:endnote w:type="continuationSeparator" w:id="0">
    <w:p w14:paraId="462908A4" w14:textId="77777777" w:rsidR="00371EA9" w:rsidRDefault="00371EA9" w:rsidP="00D2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7510" w14:textId="77777777" w:rsidR="00540C48" w:rsidRDefault="00176128">
    <w:pPr>
      <w:pStyle w:val="Fuzeile"/>
      <w:jc w:val="center"/>
    </w:pPr>
    <w:r>
      <w:rPr>
        <w:noProof/>
        <w:lang w:eastAsia="de-DE"/>
      </w:rPr>
      <mc:AlternateContent>
        <mc:Choice Requires="wps">
          <w:drawing>
            <wp:inline distT="0" distB="0" distL="0" distR="0" wp14:anchorId="3A0EAD02" wp14:editId="600FEE08">
              <wp:extent cx="5467350" cy="45085"/>
              <wp:effectExtent l="0" t="0" r="0" b="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6C04EB7"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ssow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uli+yqC1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" fillcolor="black" stroked="f">
              <v:fill r:id="rId1" o:title="" type="pattern"/>
              <w10:anchorlock/>
            </v:shape>
          </w:pict>
        </mc:Fallback>
      </mc:AlternateContent>
    </w:r>
  </w:p>
  <w:p w14:paraId="2145D256" w14:textId="3AAB4178" w:rsidR="00540C48" w:rsidRDefault="00176128" w:rsidP="001543AE">
    <w:pPr>
      <w:pStyle w:val="Fuzeile"/>
      <w:jc w:val="center"/>
    </w:pPr>
    <w:r w:rsidRPr="001543AE">
      <w:fldChar w:fldCharType="begin"/>
    </w:r>
    <w:r w:rsidRPr="001543AE">
      <w:instrText>PAGE    \* MERGEFORMAT</w:instrText>
    </w:r>
    <w:r w:rsidRPr="001543AE">
      <w:fldChar w:fldCharType="separate"/>
    </w:r>
    <w:r w:rsidR="00CC429D">
      <w:rPr>
        <w:noProof/>
      </w:rPr>
      <w:t>2</w:t>
    </w:r>
    <w:r w:rsidRPr="001543A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B932" w14:textId="77777777" w:rsidR="00540C48" w:rsidRDefault="00176128">
    <w:pPr>
      <w:pStyle w:val="Fuzeile"/>
      <w:jc w:val="right"/>
    </w:pPr>
    <w:r>
      <w:fldChar w:fldCharType="begin"/>
    </w:r>
    <w:r>
      <w:instrText>PAGE   \* MERGEFORMAT</w:instrText>
    </w:r>
    <w:r>
      <w:fldChar w:fldCharType="separate"/>
    </w:r>
    <w:r>
      <w:rPr>
        <w:noProof/>
      </w:rPr>
      <w:t>4</w:t>
    </w:r>
    <w:r>
      <w:fldChar w:fldCharType="end"/>
    </w:r>
  </w:p>
  <w:p w14:paraId="230B66B8" w14:textId="77777777" w:rsidR="00540C48" w:rsidRDefault="00540C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E59F" w14:textId="77777777" w:rsidR="00371EA9" w:rsidRDefault="00371EA9" w:rsidP="00D26F78">
      <w:pPr>
        <w:spacing w:after="0" w:line="240" w:lineRule="auto"/>
      </w:pPr>
      <w:r>
        <w:separator/>
      </w:r>
    </w:p>
  </w:footnote>
  <w:footnote w:type="continuationSeparator" w:id="0">
    <w:p w14:paraId="57EDA887" w14:textId="77777777" w:rsidR="00371EA9" w:rsidRDefault="00371EA9" w:rsidP="00D26F78">
      <w:pPr>
        <w:spacing w:after="0" w:line="240" w:lineRule="auto"/>
      </w:pPr>
      <w:r>
        <w:continuationSeparator/>
      </w:r>
    </w:p>
  </w:footnote>
  <w:footnote w:id="1">
    <w:p w14:paraId="5E2B8D9C" w14:textId="77777777" w:rsidR="00D26F78" w:rsidRDefault="00D26F78" w:rsidP="00D26F78">
      <w:pPr>
        <w:pStyle w:val="Funotentext"/>
      </w:pPr>
      <w:r>
        <w:rPr>
          <w:rStyle w:val="Funotenzeichen"/>
        </w:rPr>
        <w:footnoteRef/>
      </w:r>
      <w:r>
        <w:t xml:space="preserve"> Bei Bedarf bitte ergänzen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94D81"/>
    <w:multiLevelType w:val="hybridMultilevel"/>
    <w:tmpl w:val="324CE1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994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1D"/>
    <w:rsid w:val="0001265C"/>
    <w:rsid w:val="00023375"/>
    <w:rsid w:val="00030A09"/>
    <w:rsid w:val="000C211E"/>
    <w:rsid w:val="000D3504"/>
    <w:rsid w:val="000E4543"/>
    <w:rsid w:val="000F6006"/>
    <w:rsid w:val="00103AF7"/>
    <w:rsid w:val="00105E6E"/>
    <w:rsid w:val="00107EA2"/>
    <w:rsid w:val="001336A3"/>
    <w:rsid w:val="001467B6"/>
    <w:rsid w:val="00176128"/>
    <w:rsid w:val="00186397"/>
    <w:rsid w:val="001932EF"/>
    <w:rsid w:val="001D7D86"/>
    <w:rsid w:val="001E12D0"/>
    <w:rsid w:val="00222EDF"/>
    <w:rsid w:val="00257D25"/>
    <w:rsid w:val="00286F69"/>
    <w:rsid w:val="00293C5B"/>
    <w:rsid w:val="002945DA"/>
    <w:rsid w:val="003037B0"/>
    <w:rsid w:val="003041D0"/>
    <w:rsid w:val="00352E80"/>
    <w:rsid w:val="00361984"/>
    <w:rsid w:val="00371EA9"/>
    <w:rsid w:val="003A1704"/>
    <w:rsid w:val="003E59A1"/>
    <w:rsid w:val="0047543B"/>
    <w:rsid w:val="00487E9C"/>
    <w:rsid w:val="004B7A76"/>
    <w:rsid w:val="004F66F0"/>
    <w:rsid w:val="00504C49"/>
    <w:rsid w:val="00537769"/>
    <w:rsid w:val="00540C48"/>
    <w:rsid w:val="00560318"/>
    <w:rsid w:val="00562919"/>
    <w:rsid w:val="005A69D6"/>
    <w:rsid w:val="005B27C0"/>
    <w:rsid w:val="00622964"/>
    <w:rsid w:val="00635142"/>
    <w:rsid w:val="006A7E9E"/>
    <w:rsid w:val="006B799B"/>
    <w:rsid w:val="006E0498"/>
    <w:rsid w:val="006E07C4"/>
    <w:rsid w:val="006E2D75"/>
    <w:rsid w:val="00700B42"/>
    <w:rsid w:val="00756CE8"/>
    <w:rsid w:val="0076596C"/>
    <w:rsid w:val="007A1065"/>
    <w:rsid w:val="00836106"/>
    <w:rsid w:val="008A50CA"/>
    <w:rsid w:val="008A79CD"/>
    <w:rsid w:val="008E4CDE"/>
    <w:rsid w:val="0091189C"/>
    <w:rsid w:val="009274D3"/>
    <w:rsid w:val="009446DE"/>
    <w:rsid w:val="00944C99"/>
    <w:rsid w:val="009878D1"/>
    <w:rsid w:val="0099307E"/>
    <w:rsid w:val="00995232"/>
    <w:rsid w:val="009B5D16"/>
    <w:rsid w:val="00A04318"/>
    <w:rsid w:val="00C031A2"/>
    <w:rsid w:val="00C416BF"/>
    <w:rsid w:val="00C67A1D"/>
    <w:rsid w:val="00CB481B"/>
    <w:rsid w:val="00CC429D"/>
    <w:rsid w:val="00D07177"/>
    <w:rsid w:val="00D12055"/>
    <w:rsid w:val="00D26F78"/>
    <w:rsid w:val="00D359A1"/>
    <w:rsid w:val="00D65EBF"/>
    <w:rsid w:val="00DB3905"/>
    <w:rsid w:val="00DB4445"/>
    <w:rsid w:val="00DE5AA9"/>
    <w:rsid w:val="00DF262C"/>
    <w:rsid w:val="00E515F4"/>
    <w:rsid w:val="00E524D5"/>
    <w:rsid w:val="00E525EA"/>
    <w:rsid w:val="00E5508E"/>
    <w:rsid w:val="00E77B50"/>
    <w:rsid w:val="00E919DB"/>
    <w:rsid w:val="00EB5AED"/>
    <w:rsid w:val="00ED0A33"/>
    <w:rsid w:val="00F30130"/>
    <w:rsid w:val="00F72BEA"/>
    <w:rsid w:val="00FA6E6E"/>
    <w:rsid w:val="00FD4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D4580"/>
  <w15:chartTrackingRefBased/>
  <w15:docId w15:val="{32C71DB3-98E0-407F-BCE1-5C5B316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unhideWhenUsed/>
    <w:rsid w:val="00D26F7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26F78"/>
  </w:style>
  <w:style w:type="paragraph" w:styleId="Funotentext">
    <w:name w:val="footnote text"/>
    <w:basedOn w:val="Standard"/>
    <w:link w:val="FunotentextZchn"/>
    <w:uiPriority w:val="99"/>
    <w:semiHidden/>
    <w:unhideWhenUsed/>
    <w:rsid w:val="00D26F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26F78"/>
    <w:rPr>
      <w:sz w:val="20"/>
      <w:szCs w:val="20"/>
    </w:rPr>
  </w:style>
  <w:style w:type="character" w:styleId="Funotenzeichen">
    <w:name w:val="footnote reference"/>
    <w:semiHidden/>
    <w:rsid w:val="00D26F78"/>
    <w:rPr>
      <w:vertAlign w:val="superscript"/>
    </w:rPr>
  </w:style>
  <w:style w:type="character" w:styleId="Kommentarzeichen">
    <w:name w:val="annotation reference"/>
    <w:basedOn w:val="Absatz-Standardschriftart"/>
    <w:uiPriority w:val="99"/>
    <w:semiHidden/>
    <w:unhideWhenUsed/>
    <w:rsid w:val="00D26F78"/>
    <w:rPr>
      <w:sz w:val="16"/>
      <w:szCs w:val="16"/>
    </w:rPr>
  </w:style>
  <w:style w:type="paragraph" w:styleId="Kommentartext">
    <w:name w:val="annotation text"/>
    <w:basedOn w:val="Standard"/>
    <w:link w:val="KommentartextZchn"/>
    <w:uiPriority w:val="99"/>
    <w:semiHidden/>
    <w:unhideWhenUsed/>
    <w:rsid w:val="00D26F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6F78"/>
    <w:rPr>
      <w:sz w:val="20"/>
      <w:szCs w:val="20"/>
    </w:rPr>
  </w:style>
  <w:style w:type="paragraph" w:styleId="Kommentarthema">
    <w:name w:val="annotation subject"/>
    <w:basedOn w:val="Kommentartext"/>
    <w:next w:val="Kommentartext"/>
    <w:link w:val="KommentarthemaZchn"/>
    <w:uiPriority w:val="99"/>
    <w:semiHidden/>
    <w:unhideWhenUsed/>
    <w:rsid w:val="00D26F78"/>
    <w:rPr>
      <w:b/>
      <w:bCs/>
    </w:rPr>
  </w:style>
  <w:style w:type="character" w:customStyle="1" w:styleId="KommentarthemaZchn">
    <w:name w:val="Kommentarthema Zchn"/>
    <w:basedOn w:val="KommentartextZchn"/>
    <w:link w:val="Kommentarthema"/>
    <w:uiPriority w:val="99"/>
    <w:semiHidden/>
    <w:rsid w:val="00D26F78"/>
    <w:rPr>
      <w:b/>
      <w:bCs/>
      <w:sz w:val="20"/>
      <w:szCs w:val="20"/>
    </w:rPr>
  </w:style>
  <w:style w:type="paragraph" w:styleId="Sprechblasentext">
    <w:name w:val="Balloon Text"/>
    <w:basedOn w:val="Standard"/>
    <w:link w:val="SprechblasentextZchn"/>
    <w:uiPriority w:val="99"/>
    <w:semiHidden/>
    <w:unhideWhenUsed/>
    <w:rsid w:val="00D26F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6F78"/>
    <w:rPr>
      <w:rFonts w:ascii="Segoe UI" w:hAnsi="Segoe UI" w:cs="Segoe UI"/>
      <w:sz w:val="18"/>
      <w:szCs w:val="18"/>
    </w:rPr>
  </w:style>
  <w:style w:type="table" w:styleId="Tabellenraster">
    <w:name w:val="Table Grid"/>
    <w:basedOn w:val="NormaleTabelle"/>
    <w:uiPriority w:val="39"/>
    <w:rsid w:val="001D7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F2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footer" Target="footer2.xml"></Relationship><Relationship Id="rId12" Type="http://schemas.openxmlformats.org/officeDocument/2006/relationships/customXml" Target="../customXml/item2.xml" /></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ile>

<file path=customXml/itemProps1.xml><?xml version="1.0" encoding="utf-8"?>
<ds:datastoreItem xmlns:ds="http://schemas.openxmlformats.org/officeDocument/2006/customXml" ds:itemID="{25B92705-1187-4FED-939D-2437F36CEFE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7111</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Lauer, Ricarda (Ref 8307)</dc:creator>
  <cp:keywords/>
  <dc:description/>
  <cp:lastModifiedBy>Lauer, Ricarda (Ref 8307)</cp:lastModifiedBy>
  <cp:revision>2</cp:revision>
  <dcterms:created xsi:type="dcterms:W3CDTF">2026-01-15T16:00:00Z</dcterms:created>
  <dcterms:modified xsi:type="dcterms:W3CDTF">2026-01-15T16:00:00Z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4080-0037-0801 8307</vt:lpwstr>
  </property>
  <property name="FSC#RLPCFG@15.1700:File_RLPFilereference" pid="4" fmtid="{D5CDD505-2E9C-101B-9397-08002B2CF9AE}">
    <vt:lpwstr>4080-0037</vt:lpwstr>
  </property>
  <property name="FSC#RLPCFG@15.1700:File_FileRespOrg" pid="5" fmtid="{D5CDD505-2E9C-101B-9397-08002B2CF9AE}">
    <vt:lpwstr>0801 8307 - Tourismuspolitik, Tourismusmarketing</vt:lpwstr>
  </property>
  <property name="FSC#RLPCFG@15.1700:File_Subject" pid="6" fmtid="{D5CDD505-2E9C-101B-9397-08002B2CF9AE}">
    <vt:lpwstr>Förderung - Marketing, Konzepte</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GZ-Alt Domea: 39 43-045-8308_x000d__x000a_letzter Bearbeiter: 8307 Aktenraum_x000d__x000a_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4080-0037#2025/0017-0801 8307</vt:lpwstr>
  </property>
  <property name="FSC#RLPCFG@15.1700:Procedure_Subject" pid="13" fmtid="{D5CDD505-2E9C-101B-9397-08002B2CF9AE}">
    <vt:lpwstr>Förderung "Transformation Regionen" - 2026</vt:lpwstr>
  </property>
  <property name="FSC#RLPCFG@15.1700:Procedure_Fileresp_Firstname" pid="14" fmtid="{D5CDD505-2E9C-101B-9397-08002B2CF9AE}">
    <vt:lpwstr>Ute</vt:lpwstr>
  </property>
  <property name="FSC#RLPCFG@15.1700:Procedure_Fileresp_Title" pid="15" fmtid="{D5CDD505-2E9C-101B-9397-08002B2CF9AE}">
    <vt:lpwstr/>
  </property>
  <property name="FSC#RLPCFG@15.1700:Procedure_Fileresp_Lastname" pid="16" fmtid="{D5CDD505-2E9C-101B-9397-08002B2CF9AE}">
    <vt:lpwstr>Meinhard</vt:lpwstr>
  </property>
  <property name="FSC#RLPCFG@15.1700:Procedure_Fileresp_OU" pid="17" fmtid="{D5CDD505-2E9C-101B-9397-08002B2CF9AE}">
    <vt:lpwstr>0801 8307 - Tourismuspolitik, Tourismusmarketing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4080-0037#2025/0017-0801 8307.0016</vt:lpwstr>
  </property>
  <property name="FSC#RLPCFG@15.1700:Outgoing_Filesubj" pid="25" fmtid="{D5CDD505-2E9C-101B-9397-08002B2CF9AE}">
    <vt:lpwstr>Vorlagen für die Webseite</vt:lpwstr>
  </property>
  <property name="FSC#RLPCFG@15.1700:Outgoing_Foreignnr" pid="26" fmtid="{D5CDD505-2E9C-101B-9397-08002B2CF9AE}">
    <vt:lpwstr/>
  </property>
  <property name="FSC#RLPCFG@15.1700:Outgoing_Freetext_1" pid="27" fmtid="{D5CDD505-2E9C-101B-9397-08002B2CF9AE}">
    <vt:lpwstr/>
  </property>
  <property name="FSC#RLPCFG@15.1700:Outgoing_Freetext_2" pid="28" fmtid="{D5CDD505-2E9C-101B-9397-08002B2CF9AE}">
    <vt:lpwstr/>
  </property>
  <property name="FSC#RLPCFG@15.1700:Outgoing_Freetext_3" pid="29" fmtid="{D5CDD505-2E9C-101B-9397-08002B2CF9AE}">
    <vt:lpwstr/>
  </property>
  <property name="FSC#RLPCFG@15.1700:Outgoing_Keywords" pid="30" fmtid="{D5CDD505-2E9C-101B-9397-08002B2CF9AE}">
    <vt:lpwstr/>
  </property>
  <property name="FSC#RLPCFG@15.1700:Outgoing_Old_Filereference" pid="31" fmtid="{D5CDD505-2E9C-101B-9397-08002B2CF9AE}">
    <vt:lpwstr/>
  </property>
  <property name="FSC#RLPCFG@15.1700:Outgoing_Author_Title" pid="32" fmtid="{D5CDD505-2E9C-101B-9397-08002B2CF9AE}">
    <vt:lpwstr/>
  </property>
  <property name="FSC#RLPCFG@15.1700:Outgoing_Author_Firstname" pid="33" fmtid="{D5CDD505-2E9C-101B-9397-08002B2CF9AE}">
    <vt:lpwstr>Sven</vt:lpwstr>
  </property>
  <property name="FSC#RLPCFG@15.1700:Outgoing_Author_Lastname" pid="34" fmtid="{D5CDD505-2E9C-101B-9397-08002B2CF9AE}">
    <vt:lpwstr>20251218_x005f_Aßmus</vt:lpwstr>
  </property>
  <property name="FSC#RLPCFG@15.1700:Outgoing_Author_Email" pid="35" fmtid="{D5CDD505-2E9C-101B-9397-08002B2CF9AE}">
    <vt:lpwstr>Sven.Assmus@mwvlw.rlp.de</vt:lpwstr>
  </property>
  <property name="FSC#RLPCFG@15.1700:Outgoing_Author_Telephone" pid="36" fmtid="{D5CDD505-2E9C-101B-9397-08002B2CF9AE}">
    <vt:lpwstr>5235</vt:lpwstr>
  </property>
  <property name="FSC#RLPCFG@15.1700:Outgoing_Author_Fax" pid="37" fmtid="{D5CDD505-2E9C-101B-9397-08002B2CF9AE}">
    <vt:lpwstr/>
  </property>
  <property name="FSC#RLPCFG@15.1700:Outgoing_FinalSign_Title" pid="38" fmtid="{D5CDD505-2E9C-101B-9397-08002B2CF9AE}">
    <vt:lpwstr/>
  </property>
  <property name="FSC#RLPCFG@15.1700:Outgoing_FinalSign_Firstname" pid="39" fmtid="{D5CDD505-2E9C-101B-9397-08002B2CF9AE}">
    <vt:lpwstr/>
  </property>
  <property name="FSC#RLPCFG@15.1700:Outgoing_FinalSign_Lastname" pid="40" fmtid="{D5CDD505-2E9C-101B-9397-08002B2CF9AE}">
    <vt:lpwstr/>
  </property>
  <property name="FSC#RLPCFG@15.1700:Outgoing_FinalSign_Email" pid="41" fmtid="{D5CDD505-2E9C-101B-9397-08002B2CF9AE}">
    <vt:lpwstr/>
  </property>
  <property name="FSC#RLPCFG@15.1700:Outgoing_FinalSign_Telephone" pid="42" fmtid="{D5CDD505-2E9C-101B-9397-08002B2CF9AE}">
    <vt:lpwstr/>
  </property>
  <property name="FSC#RLPCFG@15.1700:Outgoing_FinalSign_Fax" pid="43" fmtid="{D5CDD505-2E9C-101B-9397-08002B2CF9AE}">
    <vt:lpwstr/>
  </property>
  <property name="FSC#RLPCFG@15.1700:Outgoing_FinalSign_Date" pid="44" fmtid="{D5CDD505-2E9C-101B-9397-08002B2CF9AE}">
    <vt:lpwstr>14.08.2025</vt:lpwstr>
  </property>
  <property name="FSC#RLPCFG@15.1700:Outgoing_FinalSign_Date_2" pid="45" fmtid="{D5CDD505-2E9C-101B-9397-08002B2CF9AE}">
    <vt:lpwstr>14. August 2025</vt:lpwstr>
  </property>
  <property name="FSC#RLPCFG@15.1700:Outgoing_FinalSign_LastDate" pid="46" fmtid="{D5CDD505-2E9C-101B-9397-08002B2CF9AE}">
    <vt:lpwstr/>
  </property>
  <property name="FSC#RLPCFG@15.1700:Outgoing_objcreatedat" pid="47" fmtid="{D5CDD505-2E9C-101B-9397-08002B2CF9AE}">
    <vt:lpwstr>14. August 2025</vt:lpwstr>
  </property>
  <property name="FSC#RLPCFG@15.1700:Outgoing_docdate" pid="48" fmtid="{D5CDD505-2E9C-101B-9397-08002B2CF9AE}">
    <vt:lpwstr>13. Januar 2026</vt:lpwstr>
  </property>
  <property name="FSC#RLPCFG@15.1700:Outgoing_OrganisationName" pid="49" fmtid="{D5CDD505-2E9C-101B-9397-08002B2CF9AE}">
    <vt:lpwstr>Ministerium für Wirtschaft, Verkehr, Landwirtschaft und Weinbau</vt:lpwstr>
  </property>
  <property name="FSC#RLPCFG@15.1700:Outgoing_OrganisationStreet" pid="50" fmtid="{D5CDD505-2E9C-101B-9397-08002B2CF9AE}">
    <vt:lpwstr>Stiftsstr.</vt:lpwstr>
  </property>
  <property name="FSC#RLPCFG@15.1700:Outgoing_OrganisationHousenumber" pid="51" fmtid="{D5CDD505-2E9C-101B-9397-08002B2CF9AE}">
    <vt:lpwstr>9</vt:lpwstr>
  </property>
  <property name="FSC#RLPCFG@15.1700:Outgoing_OrganisationZipCode" pid="52" fmtid="{D5CDD505-2E9C-101B-9397-08002B2CF9AE}">
    <vt:lpwstr>55116</vt:lpwstr>
  </property>
  <property name="FSC#RLPCFG@15.1700:Outgoing_OrganisationCity" pid="53" fmtid="{D5CDD505-2E9C-101B-9397-08002B2CF9AE}">
    <vt:lpwstr>Mainz</vt:lpwstr>
  </property>
  <property name="FSC#RLPCFG@15.1700:Outgoing_OrganisationCountry" pid="54" fmtid="{D5CDD505-2E9C-101B-9397-08002B2CF9AE}">
    <vt:lpwstr/>
  </property>
  <property name="FSC#RLPCFG@15.1700:Outgoing_OrganisationPOBox" pid="55" fmtid="{D5CDD505-2E9C-101B-9397-08002B2CF9AE}">
    <vt:lpwstr>32 69</vt:lpwstr>
  </property>
  <property name="FSC#RLPCFG@15.1700:Outgoing_OrganisationDescription" pid="56" fmtid="{D5CDD505-2E9C-101B-9397-08002B2CF9AE}">
    <vt:lpwstr>www.mwvlw.rlp.de</vt:lpwstr>
  </property>
  <property name="FSC#RLPCFG@15.1700:Outgoing_OrganisationTelnumber" pid="57" fmtid="{D5CDD505-2E9C-101B-9397-08002B2CF9AE}">
    <vt:lpwstr>0</vt:lpwstr>
  </property>
  <property name="FSC#RLPCFG@15.1700:Outgoing_OrganisationFax" pid="58" fmtid="{D5CDD505-2E9C-101B-9397-08002B2CF9AE}">
    <vt:lpwstr>2100</vt:lpwstr>
  </property>
  <property name="FSC#RLPCFG@15.1700:Outgoing_OrganisationEmail" pid="59" fmtid="{D5CDD505-2E9C-101B-9397-08002B2CF9AE}">
    <vt:lpwstr>poststelle@mwvlw.rlp.de</vt:lpwstr>
  </property>
  <property name="FSC#RLPCFG@15.1700:SubFileDocument_objowngroup_grshortname" pid="60" fmtid="{D5CDD505-2E9C-101B-9397-08002B2CF9AE}">
    <vt:lpwstr>0801 8307</vt:lpwstr>
  </property>
  <property name="FSC#RLPCFG@15.1700:SubFileDocument_objowngroup_grshortname_special" pid="61" fmtid="{D5CDD505-2E9C-101B-9397-08002B2CF9AE}">
    <vt:lpwstr>8307</vt:lpwstr>
  </property>
  <property name="FSC#RLPCFG@15.1700:Procedure_diarynumber" pid="62" fmtid="{D5CDD505-2E9C-101B-9397-08002B2CF9AE}">
    <vt:lpwstr/>
  </property>
  <property name="FSC#COOELAK@1.1001:Subject" pid="63" fmtid="{D5CDD505-2E9C-101B-9397-08002B2CF9AE}">
    <vt:lpwstr>Förderung - Marketing, Konzepte</vt:lpwstr>
  </property>
  <property name="FSC#COOELAK@1.1001:FileReference" pid="64" fmtid="{D5CDD505-2E9C-101B-9397-08002B2CF9AE}">
    <vt:lpwstr>4080-0037-0801 8307</vt:lpwstr>
  </property>
  <property name="FSC#COOELAK@1.1001:FileRefYear" pid="65" fmtid="{D5CDD505-2E9C-101B-9397-08002B2CF9AE}">
    <vt:lpwstr>2019</vt:lpwstr>
  </property>
  <property name="FSC#COOELAK@1.1001:FileRefOrdinal" pid="66" fmtid="{D5CDD505-2E9C-101B-9397-08002B2CF9AE}">
    <vt:lpwstr>37</vt:lpwstr>
  </property>
  <property name="FSC#COOELAK@1.1001:FileRefOU" pid="67" fmtid="{D5CDD505-2E9C-101B-9397-08002B2CF9AE}">
    <vt:lpwstr>0801 8307</vt:lpwstr>
  </property>
  <property name="FSC#COOELAK@1.1001:Organization" pid="68" fmtid="{D5CDD505-2E9C-101B-9397-08002B2CF9AE}">
    <vt:lpwstr/>
  </property>
  <property name="FSC#COOELAK@1.1001:Owner" pid="69" fmtid="{D5CDD505-2E9C-101B-9397-08002B2CF9AE}">
    <vt:lpwstr>Ute Meinhard</vt:lpwstr>
  </property>
  <property name="FSC#COOELAK@1.1001:OwnerExtension" pid="70" fmtid="{D5CDD505-2E9C-101B-9397-08002B2CF9AE}">
    <vt:lpwstr>2126</vt:lpwstr>
  </property>
  <property name="FSC#COOELAK@1.1001:OwnerFaxExtension" pid="71" fmtid="{D5CDD505-2E9C-101B-9397-08002B2CF9AE}">
    <vt:lpwstr/>
  </property>
  <property name="FSC#COOELAK@1.1001:DispatchedBy" pid="72" fmtid="{D5CDD505-2E9C-101B-9397-08002B2CF9AE}">
    <vt:lpwstr/>
  </property>
  <property name="FSC#COOELAK@1.1001:DispatchedAt" pid="73" fmtid="{D5CDD505-2E9C-101B-9397-08002B2CF9AE}">
    <vt:lpwstr/>
  </property>
  <property name="FSC#COOELAK@1.1001:ApprovedBy" pid="74" fmtid="{D5CDD505-2E9C-101B-9397-08002B2CF9AE}">
    <vt:lpwstr/>
  </property>
  <property name="FSC#COOELAK@1.1001:ApprovedAt" pid="75" fmtid="{D5CDD505-2E9C-101B-9397-08002B2CF9AE}">
    <vt:lpwstr/>
  </property>
  <property name="FSC#COOELAK@1.1001:Department" pid="76" fmtid="{D5CDD505-2E9C-101B-9397-08002B2CF9AE}">
    <vt:lpwstr>0801 8307 (Tourismuspolitik, Tourismusmarketing)</vt:lpwstr>
  </property>
  <property name="FSC#COOELAK@1.1001:CreatedAt" pid="77" fmtid="{D5CDD505-2E9C-101B-9397-08002B2CF9AE}">
    <vt:lpwstr>14.08.2025</vt:lpwstr>
  </property>
  <property name="FSC#COOELAK@1.1001:OU" pid="78" fmtid="{D5CDD505-2E9C-101B-9397-08002B2CF9AE}">
    <vt:lpwstr>0801 8307 (Tourismuspolitik, Tourismusmarketing)</vt:lpwstr>
  </property>
  <property name="FSC#COOELAK@1.1001:Priority" pid="79" fmtid="{D5CDD505-2E9C-101B-9397-08002B2CF9AE}">
    <vt:lpwstr> ()</vt:lpwstr>
  </property>
  <property name="FSC#COOELAK@1.1001:ObjBarCode" pid="80" fmtid="{D5CDD505-2E9C-101B-9397-08002B2CF9AE}">
    <vt:lpwstr>*COO.2298.107.2.3263598*</vt:lpwstr>
  </property>
  <property name="FSC#COOELAK@1.1001:RefBarCode" pid="81" fmtid="{D5CDD505-2E9C-101B-9397-08002B2CF9AE}">
    <vt:lpwstr>*COO.2298.107.3.3263587*</vt:lpwstr>
  </property>
  <property name="FSC#COOELAK@1.1001:FileRefBarCode" pid="82" fmtid="{D5CDD505-2E9C-101B-9397-08002B2CF9AE}">
    <vt:lpwstr>*4080-0037-0801 8307*</vt:lpwstr>
  </property>
  <property name="FSC#COOELAK@1.1001:ExternalRef" pid="83" fmtid="{D5CDD505-2E9C-101B-9397-08002B2CF9AE}">
    <vt:lpwstr/>
  </property>
  <property name="FSC#COOELAK@1.1001:IncomingNumber" pid="84" fmtid="{D5CDD505-2E9C-101B-9397-08002B2CF9AE}">
    <vt:lpwstr/>
  </property>
  <property name="FSC#COOELAK@1.1001:IncomingSubject" pid="85" fmtid="{D5CDD505-2E9C-101B-9397-08002B2CF9AE}">
    <vt:lpwstr/>
  </property>
  <property name="FSC#COOELAK@1.1001:ProcessResponsible" pid="86" fmtid="{D5CDD505-2E9C-101B-9397-08002B2CF9AE}">
    <vt:lpwstr/>
  </property>
  <property name="FSC#COOELAK@1.1001:ProcessResponsiblePhone" pid="87" fmtid="{D5CDD505-2E9C-101B-9397-08002B2CF9AE}">
    <vt:lpwstr/>
  </property>
  <property name="FSC#COOELAK@1.1001:ProcessResponsibleMail" pid="88" fmtid="{D5CDD505-2E9C-101B-9397-08002B2CF9AE}">
    <vt:lpwstr/>
  </property>
  <property name="FSC#COOELAK@1.1001:ProcessResponsibleFax" pid="89" fmtid="{D5CDD505-2E9C-101B-9397-08002B2CF9AE}">
    <vt:lpwstr/>
  </property>
  <property name="FSC#COOELAK@1.1001:ApproverFirstName" pid="90" fmtid="{D5CDD505-2E9C-101B-9397-08002B2CF9AE}">
    <vt:lpwstr/>
  </property>
  <property name="FSC#COOELAK@1.1001:ApproverSurName" pid="91" fmtid="{D5CDD505-2E9C-101B-9397-08002B2CF9AE}">
    <vt:lpwstr/>
  </property>
  <property name="FSC#COOELAK@1.1001:ApproverTitle" pid="92" fmtid="{D5CDD505-2E9C-101B-9397-08002B2CF9AE}">
    <vt:lpwstr/>
  </property>
  <property name="FSC#COOELAK@1.1001:ExternalDate" pid="93" fmtid="{D5CDD505-2E9C-101B-9397-08002B2CF9AE}">
    <vt:lpwstr/>
  </property>
  <property name="FSC#COOELAK@1.1001:SettlementApprovedAt" pid="94" fmtid="{D5CDD505-2E9C-101B-9397-08002B2CF9AE}">
    <vt:lpwstr/>
  </property>
  <property name="FSC#COOELAK@1.1001:BaseNumber" pid="95" fmtid="{D5CDD505-2E9C-101B-9397-08002B2CF9AE}">
    <vt:lpwstr>4080</vt:lpwstr>
  </property>
  <property name="FSC#COOELAK@1.1001:CurrentUserRolePos" pid="96" fmtid="{D5CDD505-2E9C-101B-9397-08002B2CF9AE}">
    <vt:lpwstr>Leitung</vt:lpwstr>
  </property>
  <property name="FSC#COOELAK@1.1001:CurrentUserEmail" pid="97" fmtid="{D5CDD505-2E9C-101B-9397-08002B2CF9AE}">
    <vt:lpwstr>Ricarda.Lauer@mwvlw.rlp.de</vt:lpwstr>
  </property>
  <property name="FSC#ELAKGOV@1.1001:PersonalSubjGender" pid="98" fmtid="{D5CDD505-2E9C-101B-9397-08002B2CF9AE}">
    <vt:lpwstr/>
  </property>
  <property name="FSC#ELAKGOV@1.1001:PersonalSubjFirstName" pid="99" fmtid="{D5CDD505-2E9C-101B-9397-08002B2CF9AE}">
    <vt:lpwstr/>
  </property>
  <property name="FSC#ELAKGOV@1.1001:PersonalSubjSurName" pid="100" fmtid="{D5CDD505-2E9C-101B-9397-08002B2CF9AE}">
    <vt:lpwstr/>
  </property>
  <property name="FSC#ELAKGOV@1.1001:PersonalSubjSalutation" pid="101" fmtid="{D5CDD505-2E9C-101B-9397-08002B2CF9AE}">
    <vt:lpwstr/>
  </property>
  <property name="FSC#ELAKGOV@1.1001:PersonalSubjAddress" pid="102" fmtid="{D5CDD505-2E9C-101B-9397-08002B2CF9AE}">
    <vt:lpwstr/>
  </property>
  <property name="FSC#ATSTATECFG@1.1001:Office" pid="103" fmtid="{D5CDD505-2E9C-101B-9397-08002B2CF9AE}">
    <vt:lpwstr>Tourismuspolitik, Tourismusmarketing</vt:lpwstr>
  </property>
  <property name="FSC#ATSTATECFG@1.1001:Agent" pid="104" fmtid="{D5CDD505-2E9C-101B-9397-08002B2CF9AE}">
    <vt:lpwstr/>
  </property>
  <property name="FSC#ATSTATECFG@1.1001:AgentPhone" pid="105" fmtid="{D5CDD505-2E9C-101B-9397-08002B2CF9AE}">
    <vt:lpwstr/>
  </property>
  <property name="FSC#ATSTATECFG@1.1001:DepartmentFax" pid="106" fmtid="{D5CDD505-2E9C-101B-9397-08002B2CF9AE}">
    <vt:lpwstr/>
  </property>
  <property name="FSC#ATSTATECFG@1.1001:DepartmentEmail" pid="107" fmtid="{D5CDD505-2E9C-101B-9397-08002B2CF9AE}">
    <vt:lpwstr/>
  </property>
  <property name="FSC#ATSTATECFG@1.1001:SubfileDate" pid="108" fmtid="{D5CDD505-2E9C-101B-9397-08002B2CF9AE}">
    <vt:lpwstr>14.08.2025</vt:lpwstr>
  </property>
  <property name="FSC#ATSTATECFG@1.1001:SubfileSubject" pid="109" fmtid="{D5CDD505-2E9C-101B-9397-08002B2CF9AE}">
    <vt:lpwstr>Vorlagen für die Webseite</vt:lpwstr>
  </property>
  <property name="FSC#ATSTATECFG@1.1001:DepartmentZipCode" pid="110" fmtid="{D5CDD505-2E9C-101B-9397-08002B2CF9AE}">
    <vt:lpwstr/>
  </property>
  <property name="FSC#ATSTATECFG@1.1001:DepartmentCountry" pid="111" fmtid="{D5CDD505-2E9C-101B-9397-08002B2CF9AE}">
    <vt:lpwstr/>
  </property>
  <property name="FSC#ATSTATECFG@1.1001:DepartmentCity" pid="112" fmtid="{D5CDD505-2E9C-101B-9397-08002B2CF9AE}">
    <vt:lpwstr/>
  </property>
  <property name="FSC#ATSTATECFG@1.1001:DepartmentStreet" pid="113" fmtid="{D5CDD505-2E9C-101B-9397-08002B2CF9AE}">
    <vt:lpwstr/>
  </property>
  <property name="FSC#CCAPRECONFIGG@15.1001:DepartmentON" pid="114" fmtid="{D5CDD505-2E9C-101B-9397-08002B2CF9AE}">
    <vt:lpwstr/>
  </property>
  <property name="FSC#ATSTATECFG@1.1001:DepartmentDVR" pid="115" fmtid="{D5CDD505-2E9C-101B-9397-08002B2CF9AE}">
    <vt:lpwstr/>
  </property>
  <property name="FSC#ATSTATECFG@1.1001:DepartmentUID" pid="116" fmtid="{D5CDD505-2E9C-101B-9397-08002B2CF9AE}">
    <vt:lpwstr/>
  </property>
  <property name="FSC#ATSTATECFG@1.1001:SubfileReference" pid="117" fmtid="{D5CDD505-2E9C-101B-9397-08002B2CF9AE}">
    <vt:lpwstr>4080-0037#2025/0017-0801 8307.0016</vt:lpwstr>
  </property>
  <property name="FSC#ATSTATECFG@1.1001:Clause" pid="118" fmtid="{D5CDD505-2E9C-101B-9397-08002B2CF9AE}">
    <vt:lpwstr/>
  </property>
  <property name="FSC#ATSTATECFG@1.1001:ApprovedSignature" pid="119" fmtid="{D5CDD505-2E9C-101B-9397-08002B2CF9AE}">
    <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OOELAK@1.1001:ObjectAddressees" pid="127" fmtid="{D5CDD505-2E9C-101B-9397-08002B2CF9AE}">
    <vt:lpwstr/>
  </property>
  <property name="FSC#COOELAK@1.1001:replyreference" pid="128" fmtid="{D5CDD505-2E9C-101B-9397-08002B2CF9AE}">
    <vt:lpwstr/>
  </property>
  <property name="FSC#FSCGOVDE@1.1001:FileRefOUEmail" pid="129" fmtid="{D5CDD505-2E9C-101B-9397-08002B2CF9AE}">
    <vt:lpwstr/>
  </property>
  <property name="FSC#FSCGOVDE@1.1001:ProcedureReference" pid="130" fmtid="{D5CDD505-2E9C-101B-9397-08002B2CF9AE}">
    <vt:lpwstr>4080-0037#2025/0017-0801 8307</vt:lpwstr>
  </property>
  <property name="FSC#FSCGOVDE@1.1001:FileSubject" pid="131" fmtid="{D5CDD505-2E9C-101B-9397-08002B2CF9AE}">
    <vt:lpwstr>Förderung - Marketing, Konzepte</vt:lpwstr>
  </property>
  <property name="FSC#FSCGOVDE@1.1001:ProcedureSubject" pid="132" fmtid="{D5CDD505-2E9C-101B-9397-08002B2CF9AE}">
    <vt:lpwstr>Förderung "Transformation Regionen" - 2026</vt:lpwstr>
  </property>
  <property name="FSC#FSCGOVDE@1.1001:SignFinalVersionBy" pid="133" fmtid="{D5CDD505-2E9C-101B-9397-08002B2CF9AE}">
    <vt:lpwstr/>
  </property>
  <property name="FSC#FSCGOVDE@1.1001:SignFinalVersionAt" pid="134" fmtid="{D5CDD505-2E9C-101B-9397-08002B2CF9AE}">
    <vt:lpwstr/>
  </property>
  <property name="FSC#FSCGOVDE@1.1001:ProcedureRefBarCode" pid="135" fmtid="{D5CDD505-2E9C-101B-9397-08002B2CF9AE}">
    <vt:lpwstr>4080-0037#2025/0017-0801 8307</vt:lpwstr>
  </property>
  <property name="FSC#FSCGOVDE@1.1001:FileAddSubj" pid="136" fmtid="{D5CDD505-2E9C-101B-9397-08002B2CF9AE}">
    <vt:lpwstr/>
  </property>
  <property name="FSC#FSCGOVDE@1.1001:DocumentSubj" pid="137" fmtid="{D5CDD505-2E9C-101B-9397-08002B2CF9AE}">
    <vt:lpwstr>Vorlagen für die Webseite</vt:lpwstr>
  </property>
  <property name="FSC#FSCGOVDE@1.1001:FileRel" pid="138" fmtid="{D5CDD505-2E9C-101B-9397-08002B2CF9AE}">
    <vt:lpwstr/>
  </property>
  <property name="FSC#DEPRECONFIG@15.1001:DocumentTitle" pid="139" fmtid="{D5CDD505-2E9C-101B-9397-08002B2CF9AE}">
    <vt:lpwstr/>
  </property>
  <property name="FSC#DEPRECONFIG@15.1001:ProcedureTitle" pid="140" fmtid="{D5CDD505-2E9C-101B-9397-08002B2CF9AE}">
    <vt:lpwstr/>
  </property>
  <property name="FSC#DEPRECONFIG@15.1001:AuthorTitle" pid="141" fmtid="{D5CDD505-2E9C-101B-9397-08002B2CF9AE}">
    <vt:lpwstr/>
  </property>
  <property name="FSC#DEPRECONFIG@15.1001:AuthorSalution" pid="142" fmtid="{D5CDD505-2E9C-101B-9397-08002B2CF9AE}">
    <vt:lpwstr/>
  </property>
  <property name="FSC#DEPRECONFIG@15.1001:AuthorName" pid="143" fmtid="{D5CDD505-2E9C-101B-9397-08002B2CF9AE}">
    <vt:lpwstr>Sven 20251218_x005f_Aßmus</vt:lpwstr>
  </property>
  <property name="FSC#DEPRECONFIG@15.1001:AuthorMail" pid="144" fmtid="{D5CDD505-2E9C-101B-9397-08002B2CF9AE}">
    <vt:lpwstr>Sven.Assmus@mwvlw.rlp.de</vt:lpwstr>
  </property>
  <property name="FSC#DEPRECONFIG@15.1001:AuthorTelephone" pid="145" fmtid="{D5CDD505-2E9C-101B-9397-08002B2CF9AE}">
    <vt:lpwstr>5235</vt:lpwstr>
  </property>
  <property name="FSC#DEPRECONFIG@15.1001:AuthorFax" pid="146" fmtid="{D5CDD505-2E9C-101B-9397-08002B2CF9AE}">
    <vt:lpwstr/>
  </property>
  <property name="FSC#DEPRECONFIG@15.1001:AuthorOE" pid="147" fmtid="{D5CDD505-2E9C-101B-9397-08002B2CF9AE}">
    <vt:lpwstr>0801 8307 (Tourismuspolitik, Tourismusmarketing)</vt:lpwstr>
  </property>
  <property name="FSC#COOSYSTEM@1.1:Container" pid="148" fmtid="{D5CDD505-2E9C-101B-9397-08002B2CF9AE}">
    <vt:lpwstr>COO.2298.107.2.3263598</vt:lpwstr>
  </property>
  <property name="FSC#FSCFOLIO@1.1001:docpropproject" pid="149" fmtid="{D5CDD505-2E9C-101B-9397-08002B2CF9AE}">
    <vt:lpwstr/>
  </property>
  <property name="FSC#RLPCFG@15.1700:SubFileDocument_objowngroup_grsupergroups_grshortname" pid="150" fmtid="{D5CDD505-2E9C-101B-9397-08002B2CF9AE}">
    <vt:lpwstr>0801 83</vt:lpwstr>
  </property>
  <property name="FSC#RLPCFG@15.1700:SubFileDocument_Foreignnr" pid="151" fmtid="{D5CDD505-2E9C-101B-9397-08002B2CF9AE}">
    <vt:lpwstr/>
  </property>
  <property name="FSC#RLPCFG@15.1700:ContentObject_Group_Name" pid="152" fmtid="{D5CDD505-2E9C-101B-9397-08002B2CF9AE}">
    <vt:lpwstr>Tourismuspolitik, Tourismusmarketing</vt:lpwstr>
  </property>
  <property name="FSC#RLPCFG@15.1700:ContentObject_Group_AddrDesc" pid="153" fmtid="{D5CDD505-2E9C-101B-9397-08002B2CF9AE}">
    <vt:lpwstr/>
  </property>
  <property name="FSC#RLPCFG@15.1700:ContentObject_Group_AddrStreet" pid="154" fmtid="{D5CDD505-2E9C-101B-9397-08002B2CF9AE}">
    <vt:lpwstr/>
  </property>
  <property name="FSC#RLPCFG@15.1700:ContentObject_Group_AddrOn" pid="155" fmtid="{D5CDD505-2E9C-101B-9397-08002B2CF9AE}">
    <vt:lpwstr/>
  </property>
  <property name="FSC#RLPCFG@15.1700:ContentObject_Group_AddrZipCode" pid="156" fmtid="{D5CDD505-2E9C-101B-9397-08002B2CF9AE}">
    <vt:lpwstr/>
  </property>
  <property name="FSC#RLPCFG@15.1700:ContentObject_Group_AddrCity" pid="157" fmtid="{D5CDD505-2E9C-101B-9397-08002B2CF9AE}">
    <vt:lpwstr/>
  </property>
  <property name="FSC#RLPCFG@15.1700:ContentObject_Group_AddrCountry" pid="158" fmtid="{D5CDD505-2E9C-101B-9397-08002B2CF9AE}">
    <vt:lpwstr/>
  </property>
  <property name="FSC#RLPCFG@15.1700:ContentObject_Group_AddrPOBox" pid="159" fmtid="{D5CDD505-2E9C-101B-9397-08002B2CF9AE}">
    <vt:lpwstr/>
  </property>
  <property name="FSC#RLPCFG@15.1700:ContentObject_Group_Telnumber" pid="160" fmtid="{D5CDD505-2E9C-101B-9397-08002B2CF9AE}">
    <vt:lpwstr/>
  </property>
  <property name="FSC#RLPCFG@15.1700:ContentObject_Group_Fax" pid="161" fmtid="{D5CDD505-2E9C-101B-9397-08002B2CF9AE}">
    <vt:lpwstr/>
  </property>
  <property name="FSC#RLPCFG@15.1700:ContentObject_Group_EMail" pid="162" fmtid="{D5CDD505-2E9C-101B-9397-08002B2CF9AE}">
    <vt:lpwstr/>
  </property>
  <property name="FSC#RLPCFG@15.1700:ContentObject_Group_AddrPOBoxZipCode" pid="163" fmtid="{D5CDD505-2E9C-101B-9397-08002B2CF9AE}">
    <vt:lpwstr/>
  </property>
  <property name="FSC#CCAPRECONFIGG@15.1001:DepartmentWebsite" pid="164" fmtid="{D5CDD505-2E9C-101B-9397-08002B2CF9AE}">
    <vt:lpwstr/>
  </property>
  <property name="FSC#COOELAK@1.1001:OfficeHours" pid="165" fmtid="{D5CDD505-2E9C-101B-9397-08002B2CF9AE}">
    <vt:lpwstr/>
  </property>
  <property name="FSC#COOELAK@1.1001:FileRefOULong" pid="166" fmtid="{D5CDD505-2E9C-101B-9397-08002B2CF9AE}">
    <vt:lpwstr>Tourismuspolitik, Tourismusmarketing</vt:lpwstr>
  </property>
</Properties>
</file>